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10"/>
        <w:gridCol w:w="2226"/>
        <w:gridCol w:w="2281"/>
        <w:gridCol w:w="2199"/>
      </w:tblGrid>
      <w:tr w:rsidR="000E09FB" w14:paraId="7556A1B8" w14:textId="77777777" w:rsidTr="00C37631">
        <w:tc>
          <w:tcPr>
            <w:tcW w:w="9016" w:type="dxa"/>
            <w:gridSpan w:val="4"/>
            <w:shd w:val="clear" w:color="auto" w:fill="BFBFBF" w:themeFill="background1" w:themeFillShade="BF"/>
          </w:tcPr>
          <w:p w14:paraId="5D579909" w14:textId="77777777" w:rsidR="000E09FB" w:rsidRPr="000E09FB" w:rsidRDefault="000E09FB">
            <w:pPr>
              <w:rPr>
                <w:b/>
                <w:bCs/>
              </w:rPr>
            </w:pPr>
            <w:r w:rsidRPr="000E09FB">
              <w:rPr>
                <w:b/>
                <w:bCs/>
              </w:rPr>
              <w:t xml:space="preserve">Care Act Assessment </w:t>
            </w:r>
          </w:p>
          <w:p w14:paraId="30DEFB2C" w14:textId="7B288A89" w:rsidR="000E09FB" w:rsidRPr="000E09FB" w:rsidRDefault="000E09FB">
            <w:pPr>
              <w:rPr>
                <w:b/>
                <w:bCs/>
                <w:highlight w:val="lightGray"/>
              </w:rPr>
            </w:pPr>
          </w:p>
        </w:tc>
      </w:tr>
      <w:tr w:rsidR="000E09FB" w14:paraId="396C4D7C" w14:textId="77777777" w:rsidTr="00C37631">
        <w:trPr>
          <w:trHeight w:val="424"/>
        </w:trPr>
        <w:tc>
          <w:tcPr>
            <w:tcW w:w="9016" w:type="dxa"/>
            <w:gridSpan w:val="4"/>
          </w:tcPr>
          <w:p w14:paraId="797FA883" w14:textId="48FAA2BF" w:rsidR="000E09FB" w:rsidRPr="009B01D9" w:rsidRDefault="00FA48AA" w:rsidP="006A51E3">
            <w:pPr>
              <w:pStyle w:val="ListParagraph"/>
              <w:numPr>
                <w:ilvl w:val="0"/>
                <w:numId w:val="5"/>
              </w:numPr>
              <w:rPr>
                <w:b/>
                <w:bCs/>
                <w:color w:val="0070C0"/>
              </w:rPr>
            </w:pPr>
            <w:r w:rsidRPr="009B01D9">
              <w:rPr>
                <w:b/>
                <w:bCs/>
                <w:color w:val="0070C0"/>
              </w:rPr>
              <w:t xml:space="preserve">When completing the assessment always remember that it is about the person </w:t>
            </w:r>
            <w:r w:rsidR="001B517D" w:rsidRPr="009B01D9">
              <w:rPr>
                <w:b/>
                <w:bCs/>
                <w:color w:val="0070C0"/>
              </w:rPr>
              <w:t>you</w:t>
            </w:r>
            <w:r w:rsidRPr="009B01D9">
              <w:rPr>
                <w:b/>
                <w:bCs/>
                <w:color w:val="0070C0"/>
              </w:rPr>
              <w:t xml:space="preserve"> </w:t>
            </w:r>
            <w:r w:rsidR="001B517D" w:rsidRPr="009B01D9">
              <w:rPr>
                <w:b/>
                <w:bCs/>
                <w:color w:val="0070C0"/>
              </w:rPr>
              <w:t xml:space="preserve">care for, </w:t>
            </w:r>
            <w:r w:rsidRPr="009B01D9">
              <w:rPr>
                <w:b/>
                <w:bCs/>
                <w:color w:val="0070C0"/>
              </w:rPr>
              <w:t xml:space="preserve">not the person </w:t>
            </w:r>
            <w:r w:rsidR="001B517D" w:rsidRPr="009B01D9">
              <w:rPr>
                <w:b/>
                <w:bCs/>
                <w:color w:val="0070C0"/>
              </w:rPr>
              <w:t>completing</w:t>
            </w:r>
            <w:r w:rsidRPr="009B01D9">
              <w:rPr>
                <w:b/>
                <w:bCs/>
                <w:color w:val="0070C0"/>
              </w:rPr>
              <w:t xml:space="preserve"> the form</w:t>
            </w:r>
          </w:p>
          <w:p w14:paraId="519DC6E1" w14:textId="687E1BBA" w:rsidR="00156AF7" w:rsidRPr="009B01D9" w:rsidRDefault="00156AF7" w:rsidP="006A51E3">
            <w:pPr>
              <w:pStyle w:val="ListParagraph"/>
              <w:numPr>
                <w:ilvl w:val="0"/>
                <w:numId w:val="5"/>
              </w:numPr>
              <w:rPr>
                <w:b/>
                <w:bCs/>
                <w:color w:val="0070C0"/>
              </w:rPr>
            </w:pPr>
            <w:r w:rsidRPr="009B01D9">
              <w:rPr>
                <w:b/>
                <w:bCs/>
                <w:color w:val="0070C0"/>
              </w:rPr>
              <w:t xml:space="preserve">We have made </w:t>
            </w:r>
            <w:r w:rsidR="006A51E3" w:rsidRPr="009B01D9">
              <w:rPr>
                <w:b/>
                <w:bCs/>
                <w:color w:val="0070C0"/>
              </w:rPr>
              <w:t xml:space="preserve">suggestions based on </w:t>
            </w:r>
            <w:r w:rsidRPr="009B01D9">
              <w:rPr>
                <w:b/>
                <w:bCs/>
                <w:color w:val="0070C0"/>
              </w:rPr>
              <w:t xml:space="preserve">the assumption that </w:t>
            </w:r>
            <w:r w:rsidR="006A51E3" w:rsidRPr="009B01D9">
              <w:rPr>
                <w:b/>
                <w:bCs/>
                <w:color w:val="0070C0"/>
              </w:rPr>
              <w:t>it will be the family carer who will be completing the form on their family members behalf</w:t>
            </w:r>
            <w:r w:rsidR="009B01D9">
              <w:rPr>
                <w:b/>
                <w:bCs/>
                <w:color w:val="0070C0"/>
              </w:rPr>
              <w:t xml:space="preserve"> and that it is being completed for a family member who has a learning disability</w:t>
            </w:r>
          </w:p>
          <w:p w14:paraId="5C6AB5F0" w14:textId="564600D1" w:rsidR="006A51E3" w:rsidRPr="009B01D9" w:rsidRDefault="006A51E3" w:rsidP="006A51E3">
            <w:pPr>
              <w:pStyle w:val="ListParagraph"/>
              <w:numPr>
                <w:ilvl w:val="0"/>
                <w:numId w:val="5"/>
              </w:numPr>
              <w:rPr>
                <w:b/>
                <w:bCs/>
                <w:color w:val="0070C0"/>
              </w:rPr>
            </w:pPr>
            <w:r w:rsidRPr="009B01D9">
              <w:rPr>
                <w:b/>
                <w:bCs/>
                <w:color w:val="0070C0"/>
              </w:rPr>
              <w:t>A social worker cannot assume that the family carer is willing and able to provide care and support</w:t>
            </w:r>
          </w:p>
          <w:p w14:paraId="5A7AF094" w14:textId="569A41DE" w:rsidR="006A51E3" w:rsidRPr="009B01D9" w:rsidRDefault="006A51E3" w:rsidP="006A51E3">
            <w:pPr>
              <w:pStyle w:val="ListParagraph"/>
              <w:numPr>
                <w:ilvl w:val="0"/>
                <w:numId w:val="5"/>
              </w:numPr>
              <w:rPr>
                <w:b/>
                <w:bCs/>
                <w:color w:val="0070C0"/>
              </w:rPr>
            </w:pPr>
            <w:r w:rsidRPr="009B01D9">
              <w:rPr>
                <w:b/>
                <w:bCs/>
                <w:color w:val="0070C0"/>
              </w:rPr>
              <w:t xml:space="preserve">The purpose of </w:t>
            </w:r>
            <w:r w:rsidR="00BC5C18" w:rsidRPr="009B01D9">
              <w:rPr>
                <w:b/>
                <w:bCs/>
                <w:color w:val="0070C0"/>
              </w:rPr>
              <w:t>the</w:t>
            </w:r>
            <w:r w:rsidRPr="009B01D9">
              <w:rPr>
                <w:b/>
                <w:bCs/>
                <w:color w:val="0070C0"/>
              </w:rPr>
              <w:t xml:space="preserve"> assessment should be to </w:t>
            </w:r>
            <w:r w:rsidR="00BC5C18" w:rsidRPr="009B01D9">
              <w:rPr>
                <w:b/>
                <w:bCs/>
                <w:color w:val="0070C0"/>
              </w:rPr>
              <w:t>discover what the person concerned believes would constitute a ‘good life’ for them</w:t>
            </w:r>
          </w:p>
        </w:tc>
      </w:tr>
      <w:tr w:rsidR="000E09FB" w14:paraId="6805B9E5" w14:textId="77777777" w:rsidTr="00C37631">
        <w:trPr>
          <w:trHeight w:val="424"/>
        </w:trPr>
        <w:tc>
          <w:tcPr>
            <w:tcW w:w="9016" w:type="dxa"/>
            <w:gridSpan w:val="4"/>
            <w:shd w:val="clear" w:color="auto" w:fill="BFBFBF" w:themeFill="background1" w:themeFillShade="BF"/>
          </w:tcPr>
          <w:p w14:paraId="334E9061" w14:textId="1B2C50B9" w:rsidR="000E09FB" w:rsidRPr="009B01D9" w:rsidRDefault="000E09FB">
            <w:pPr>
              <w:rPr>
                <w:b/>
                <w:bCs/>
                <w:color w:val="0070C0"/>
              </w:rPr>
            </w:pPr>
            <w:r w:rsidRPr="009B01D9">
              <w:rPr>
                <w:b/>
                <w:bCs/>
                <w:color w:val="000000" w:themeColor="text1"/>
              </w:rPr>
              <w:t xml:space="preserve">Basic Demographic Details: </w:t>
            </w:r>
          </w:p>
        </w:tc>
      </w:tr>
      <w:tr w:rsidR="000E09FB" w14:paraId="07CDDD72" w14:textId="77777777" w:rsidTr="00C37631">
        <w:tc>
          <w:tcPr>
            <w:tcW w:w="2310" w:type="dxa"/>
          </w:tcPr>
          <w:p w14:paraId="3C25C4AC" w14:textId="77777777" w:rsidR="000E09FB" w:rsidRDefault="000E09FB">
            <w:r>
              <w:t xml:space="preserve">Title: </w:t>
            </w:r>
          </w:p>
          <w:p w14:paraId="4EFD6AFF" w14:textId="19B21776" w:rsidR="000E09FB" w:rsidRDefault="000E09FB"/>
        </w:tc>
        <w:tc>
          <w:tcPr>
            <w:tcW w:w="2226" w:type="dxa"/>
          </w:tcPr>
          <w:p w14:paraId="3EB96C2B" w14:textId="1D8BBC46" w:rsidR="000E09FB" w:rsidRDefault="000E09FB" w:rsidP="001D3026"/>
        </w:tc>
        <w:tc>
          <w:tcPr>
            <w:tcW w:w="2281" w:type="dxa"/>
          </w:tcPr>
          <w:p w14:paraId="34E23FA8" w14:textId="77777777" w:rsidR="000E09FB" w:rsidRDefault="000E09FB">
            <w:r>
              <w:t xml:space="preserve">Date of Birth: </w:t>
            </w:r>
          </w:p>
          <w:p w14:paraId="516FDC62" w14:textId="4B6676A4" w:rsidR="000E09FB" w:rsidRDefault="000E09FB"/>
        </w:tc>
        <w:tc>
          <w:tcPr>
            <w:tcW w:w="2199" w:type="dxa"/>
          </w:tcPr>
          <w:p w14:paraId="6A778FA0" w14:textId="7E9912B6" w:rsidR="000E09FB" w:rsidRDefault="000E09FB"/>
        </w:tc>
      </w:tr>
      <w:tr w:rsidR="000E09FB" w14:paraId="2FA61355" w14:textId="77777777" w:rsidTr="00C37631">
        <w:tc>
          <w:tcPr>
            <w:tcW w:w="2310" w:type="dxa"/>
          </w:tcPr>
          <w:p w14:paraId="3448C94D" w14:textId="1A646CE4" w:rsidR="000E09FB" w:rsidRDefault="000E09FB" w:rsidP="001D3026">
            <w:r>
              <w:t>Surname:</w:t>
            </w:r>
          </w:p>
        </w:tc>
        <w:tc>
          <w:tcPr>
            <w:tcW w:w="2226" w:type="dxa"/>
          </w:tcPr>
          <w:p w14:paraId="7FB51C9A" w14:textId="79CFCF18" w:rsidR="000E09FB" w:rsidRDefault="000E09FB" w:rsidP="001D3026"/>
        </w:tc>
        <w:tc>
          <w:tcPr>
            <w:tcW w:w="2281" w:type="dxa"/>
          </w:tcPr>
          <w:p w14:paraId="31FC1EE9" w14:textId="77777777" w:rsidR="000E09FB" w:rsidRDefault="000E09FB">
            <w:r>
              <w:t>Gender:</w:t>
            </w:r>
          </w:p>
          <w:p w14:paraId="2A107D86" w14:textId="1BB60C21" w:rsidR="000E09FB" w:rsidRDefault="000E09FB"/>
        </w:tc>
        <w:tc>
          <w:tcPr>
            <w:tcW w:w="2199" w:type="dxa"/>
          </w:tcPr>
          <w:p w14:paraId="62173701" w14:textId="094152C1" w:rsidR="000E09FB" w:rsidRDefault="000E09FB"/>
        </w:tc>
      </w:tr>
      <w:tr w:rsidR="000E09FB" w14:paraId="1284A4E9" w14:textId="77777777" w:rsidTr="00C37631">
        <w:tc>
          <w:tcPr>
            <w:tcW w:w="2310" w:type="dxa"/>
          </w:tcPr>
          <w:p w14:paraId="1D70573F" w14:textId="542AC76B" w:rsidR="000E09FB" w:rsidRDefault="000E09FB" w:rsidP="001D3026">
            <w:r>
              <w:t>Forename:</w:t>
            </w:r>
          </w:p>
        </w:tc>
        <w:tc>
          <w:tcPr>
            <w:tcW w:w="2226" w:type="dxa"/>
          </w:tcPr>
          <w:p w14:paraId="114061EC" w14:textId="7719376D" w:rsidR="000E09FB" w:rsidRDefault="000E09FB" w:rsidP="001D3026"/>
        </w:tc>
        <w:tc>
          <w:tcPr>
            <w:tcW w:w="2281" w:type="dxa"/>
          </w:tcPr>
          <w:p w14:paraId="50BFDECF" w14:textId="77777777" w:rsidR="000E09FB" w:rsidRDefault="000E09FB">
            <w:r>
              <w:t>NI Number:</w:t>
            </w:r>
          </w:p>
          <w:p w14:paraId="584DD991" w14:textId="3DA07BF3" w:rsidR="000E09FB" w:rsidRDefault="000E09FB"/>
        </w:tc>
        <w:tc>
          <w:tcPr>
            <w:tcW w:w="2199" w:type="dxa"/>
          </w:tcPr>
          <w:p w14:paraId="6DF95D7E" w14:textId="0F9B6A68" w:rsidR="000E09FB" w:rsidRDefault="000E09FB"/>
        </w:tc>
      </w:tr>
      <w:tr w:rsidR="000E09FB" w14:paraId="4DCD55D7" w14:textId="77777777" w:rsidTr="00C37631">
        <w:tc>
          <w:tcPr>
            <w:tcW w:w="2310" w:type="dxa"/>
          </w:tcPr>
          <w:p w14:paraId="444A728C" w14:textId="62421E27" w:rsidR="000E09FB" w:rsidRDefault="000E09FB">
            <w:r>
              <w:t>Preferred Name:</w:t>
            </w:r>
          </w:p>
        </w:tc>
        <w:tc>
          <w:tcPr>
            <w:tcW w:w="2226" w:type="dxa"/>
          </w:tcPr>
          <w:p w14:paraId="05B7351F" w14:textId="30D3B16D" w:rsidR="000E09FB" w:rsidRDefault="000E09FB"/>
        </w:tc>
        <w:tc>
          <w:tcPr>
            <w:tcW w:w="2281" w:type="dxa"/>
          </w:tcPr>
          <w:p w14:paraId="7FFE0736" w14:textId="77777777" w:rsidR="000E09FB" w:rsidRDefault="000E09FB">
            <w:r>
              <w:t xml:space="preserve">NHS Number: </w:t>
            </w:r>
          </w:p>
          <w:p w14:paraId="19C73CF8" w14:textId="0B7AC5AC" w:rsidR="000E09FB" w:rsidRDefault="000E09FB"/>
        </w:tc>
        <w:tc>
          <w:tcPr>
            <w:tcW w:w="2199" w:type="dxa"/>
          </w:tcPr>
          <w:p w14:paraId="607D9BC2" w14:textId="2A5F0172" w:rsidR="000E09FB" w:rsidRDefault="000E09FB"/>
        </w:tc>
      </w:tr>
      <w:tr w:rsidR="00DE58CC" w14:paraId="5E8FB7EF" w14:textId="77777777" w:rsidTr="00C37631">
        <w:tc>
          <w:tcPr>
            <w:tcW w:w="2310" w:type="dxa"/>
          </w:tcPr>
          <w:p w14:paraId="7023F54A" w14:textId="77777777" w:rsidR="00DE58CC" w:rsidRDefault="00DE58CC">
            <w:r>
              <w:t xml:space="preserve">Ethnicity: </w:t>
            </w:r>
          </w:p>
          <w:p w14:paraId="35190A2A" w14:textId="77777777" w:rsidR="00DE58CC" w:rsidRDefault="00DE58CC"/>
          <w:p w14:paraId="2955468E" w14:textId="7F8BE68F" w:rsidR="00362DAA" w:rsidRDefault="00362DAA"/>
        </w:tc>
        <w:tc>
          <w:tcPr>
            <w:tcW w:w="2226" w:type="dxa"/>
          </w:tcPr>
          <w:p w14:paraId="47807487" w14:textId="77777777" w:rsidR="00DE58CC" w:rsidRDefault="00DE58CC"/>
        </w:tc>
        <w:tc>
          <w:tcPr>
            <w:tcW w:w="2281" w:type="dxa"/>
          </w:tcPr>
          <w:p w14:paraId="260328B3" w14:textId="5BC91513" w:rsidR="00DE58CC" w:rsidRDefault="00DE58CC">
            <w:r>
              <w:t xml:space="preserve">Religion: </w:t>
            </w:r>
          </w:p>
        </w:tc>
        <w:tc>
          <w:tcPr>
            <w:tcW w:w="2199" w:type="dxa"/>
          </w:tcPr>
          <w:p w14:paraId="623D23B5" w14:textId="77777777" w:rsidR="00DE58CC" w:rsidRDefault="00DE58CC"/>
        </w:tc>
      </w:tr>
      <w:tr w:rsidR="000E09FB" w14:paraId="70D093F5" w14:textId="77777777" w:rsidTr="00C37631">
        <w:tc>
          <w:tcPr>
            <w:tcW w:w="9016" w:type="dxa"/>
            <w:gridSpan w:val="4"/>
          </w:tcPr>
          <w:p w14:paraId="037E6E7F" w14:textId="77777777" w:rsidR="000E09FB" w:rsidRDefault="000E09FB">
            <w:r>
              <w:t xml:space="preserve">Address: </w:t>
            </w:r>
          </w:p>
          <w:p w14:paraId="5163972A" w14:textId="77777777" w:rsidR="000E09FB" w:rsidRDefault="000E09FB"/>
          <w:p w14:paraId="6201104B" w14:textId="77777777" w:rsidR="000E09FB" w:rsidRDefault="000E09FB"/>
          <w:p w14:paraId="320846DB" w14:textId="77777777" w:rsidR="000E09FB" w:rsidRDefault="000E09FB"/>
          <w:p w14:paraId="449059C4" w14:textId="5DDAE822" w:rsidR="000E09FB" w:rsidRDefault="000E09FB"/>
        </w:tc>
      </w:tr>
      <w:tr w:rsidR="000E09FB" w14:paraId="14D939B5" w14:textId="77777777" w:rsidTr="00C37631">
        <w:tc>
          <w:tcPr>
            <w:tcW w:w="4536" w:type="dxa"/>
            <w:gridSpan w:val="2"/>
          </w:tcPr>
          <w:p w14:paraId="0CC92374" w14:textId="79124CDC" w:rsidR="000E09FB" w:rsidRDefault="000E09FB">
            <w:r>
              <w:t>Contact Numbers: (home and mobile</w:t>
            </w:r>
            <w:r w:rsidR="00362DAA">
              <w:t xml:space="preserve"> if applicable</w:t>
            </w:r>
            <w:r>
              <w:t>)</w:t>
            </w:r>
          </w:p>
        </w:tc>
        <w:tc>
          <w:tcPr>
            <w:tcW w:w="4480" w:type="dxa"/>
            <w:gridSpan w:val="2"/>
          </w:tcPr>
          <w:p w14:paraId="78C8190A" w14:textId="77777777" w:rsidR="000E09FB" w:rsidRDefault="000E09FB"/>
          <w:p w14:paraId="4E6575B2" w14:textId="77777777" w:rsidR="000E09FB" w:rsidRDefault="000E09FB"/>
          <w:p w14:paraId="1B61DFF3" w14:textId="2F759F1A" w:rsidR="000E09FB" w:rsidRDefault="000E09FB"/>
        </w:tc>
      </w:tr>
      <w:tr w:rsidR="000E09FB" w14:paraId="06F873DB" w14:textId="77777777" w:rsidTr="00C37631">
        <w:tc>
          <w:tcPr>
            <w:tcW w:w="9016" w:type="dxa"/>
            <w:gridSpan w:val="4"/>
            <w:shd w:val="clear" w:color="auto" w:fill="BFBFBF" w:themeFill="background1" w:themeFillShade="BF"/>
          </w:tcPr>
          <w:p w14:paraId="1F43CC11" w14:textId="3A5F942F" w:rsidR="000E09FB" w:rsidRPr="000E09FB" w:rsidRDefault="000E09FB">
            <w:pPr>
              <w:rPr>
                <w:b/>
                <w:bCs/>
              </w:rPr>
            </w:pPr>
            <w:r w:rsidRPr="000E09FB">
              <w:rPr>
                <w:b/>
                <w:bCs/>
              </w:rPr>
              <w:t xml:space="preserve">Accommodation Details: </w:t>
            </w:r>
          </w:p>
        </w:tc>
      </w:tr>
      <w:tr w:rsidR="00DE58CC" w14:paraId="113B1F97" w14:textId="77777777" w:rsidTr="00C37631">
        <w:tc>
          <w:tcPr>
            <w:tcW w:w="4536" w:type="dxa"/>
            <w:gridSpan w:val="2"/>
          </w:tcPr>
          <w:p w14:paraId="1897B941" w14:textId="3C85BCAF" w:rsidR="00DE58CC" w:rsidRDefault="00DE58CC">
            <w:r>
              <w:t xml:space="preserve">Your current living situation: </w:t>
            </w:r>
          </w:p>
          <w:p w14:paraId="241C6AB7" w14:textId="77777777" w:rsidR="00DE58CC" w:rsidRDefault="00DE58CC"/>
          <w:p w14:paraId="03B6F020" w14:textId="0FAABCDF" w:rsidR="00DE58CC" w:rsidRDefault="00DE58CC"/>
        </w:tc>
        <w:tc>
          <w:tcPr>
            <w:tcW w:w="4480" w:type="dxa"/>
            <w:gridSpan w:val="2"/>
          </w:tcPr>
          <w:p w14:paraId="1C26A2AA" w14:textId="2BFBB1A4" w:rsidR="00DE58CC" w:rsidRPr="00FA48AA" w:rsidRDefault="00DE58CC">
            <w:pPr>
              <w:rPr>
                <w:color w:val="FF0000"/>
              </w:rPr>
            </w:pPr>
          </w:p>
        </w:tc>
      </w:tr>
      <w:tr w:rsidR="000E09FB" w14:paraId="4022BD43" w14:textId="77777777" w:rsidTr="00C37631">
        <w:tc>
          <w:tcPr>
            <w:tcW w:w="4536" w:type="dxa"/>
            <w:gridSpan w:val="2"/>
          </w:tcPr>
          <w:p w14:paraId="088FAF5C" w14:textId="096AFEA8" w:rsidR="000E09FB" w:rsidRDefault="000E09FB">
            <w:r>
              <w:t>Type: (e.g. Flat, detached house/ bungalow)</w:t>
            </w:r>
          </w:p>
        </w:tc>
        <w:tc>
          <w:tcPr>
            <w:tcW w:w="4480" w:type="dxa"/>
            <w:gridSpan w:val="2"/>
          </w:tcPr>
          <w:p w14:paraId="0B470F4D" w14:textId="77777777" w:rsidR="000E09FB" w:rsidRDefault="000E09FB"/>
        </w:tc>
      </w:tr>
      <w:tr w:rsidR="000E09FB" w14:paraId="34867479" w14:textId="77777777" w:rsidTr="00C37631">
        <w:tc>
          <w:tcPr>
            <w:tcW w:w="4536" w:type="dxa"/>
            <w:gridSpan w:val="2"/>
          </w:tcPr>
          <w:p w14:paraId="79377717" w14:textId="77777777" w:rsidR="000E09FB" w:rsidRDefault="000E09FB">
            <w:r>
              <w:t>Tenure (e.g. owner/occupier):</w:t>
            </w:r>
          </w:p>
          <w:p w14:paraId="37771885" w14:textId="5FE096C7" w:rsidR="000E09FB" w:rsidRDefault="000E09FB"/>
        </w:tc>
        <w:tc>
          <w:tcPr>
            <w:tcW w:w="4480" w:type="dxa"/>
            <w:gridSpan w:val="2"/>
          </w:tcPr>
          <w:p w14:paraId="6EF47DAE" w14:textId="77777777" w:rsidR="000E09FB" w:rsidRDefault="000E09FB"/>
        </w:tc>
      </w:tr>
      <w:tr w:rsidR="000E09FB" w14:paraId="47901E6D" w14:textId="77777777" w:rsidTr="00C37631">
        <w:tc>
          <w:tcPr>
            <w:tcW w:w="4536" w:type="dxa"/>
            <w:gridSpan w:val="2"/>
          </w:tcPr>
          <w:p w14:paraId="01AC83A6" w14:textId="52431979" w:rsidR="000E09FB" w:rsidRDefault="000E09FB">
            <w:r>
              <w:t>Social Housing Provider (if applicable):</w:t>
            </w:r>
          </w:p>
          <w:p w14:paraId="020BAE12" w14:textId="52758642" w:rsidR="000E09FB" w:rsidRDefault="000E09FB"/>
        </w:tc>
        <w:tc>
          <w:tcPr>
            <w:tcW w:w="4480" w:type="dxa"/>
            <w:gridSpan w:val="2"/>
          </w:tcPr>
          <w:p w14:paraId="1521AA54" w14:textId="77777777" w:rsidR="000E09FB" w:rsidRDefault="000E09FB"/>
        </w:tc>
      </w:tr>
      <w:tr w:rsidR="000E09FB" w14:paraId="6CDCFC59" w14:textId="77777777" w:rsidTr="00C37631">
        <w:tc>
          <w:tcPr>
            <w:tcW w:w="4536" w:type="dxa"/>
            <w:gridSpan w:val="2"/>
          </w:tcPr>
          <w:p w14:paraId="44F1A21A" w14:textId="77777777" w:rsidR="000E09FB" w:rsidRDefault="000E09FB">
            <w:r>
              <w:t xml:space="preserve">Lives Alone: </w:t>
            </w:r>
          </w:p>
          <w:p w14:paraId="7510F036" w14:textId="174CCC0C" w:rsidR="00DE58CC" w:rsidRPr="00F77103" w:rsidRDefault="00DE58CC">
            <w:pPr>
              <w:rPr>
                <w:b/>
                <w:color w:val="0070C0"/>
              </w:rPr>
            </w:pPr>
            <w:r>
              <w:t>(If no, please record household composition</w:t>
            </w:r>
            <w:r w:rsidRPr="006A51E3">
              <w:rPr>
                <w:sz w:val="21"/>
                <w:szCs w:val="21"/>
              </w:rPr>
              <w:t>)</w:t>
            </w:r>
            <w:r w:rsidR="001B517D" w:rsidRPr="006A51E3">
              <w:rPr>
                <w:sz w:val="21"/>
                <w:szCs w:val="21"/>
              </w:rPr>
              <w:t xml:space="preserve"> </w:t>
            </w:r>
            <w:r w:rsidR="001B517D" w:rsidRPr="00F77103">
              <w:rPr>
                <w:b/>
                <w:color w:val="0070C0"/>
                <w:sz w:val="21"/>
                <w:szCs w:val="21"/>
              </w:rPr>
              <w:t>Who else lives in the house with the person being cared for</w:t>
            </w:r>
            <w:r w:rsidR="006A51E3" w:rsidRPr="00F77103">
              <w:rPr>
                <w:b/>
                <w:color w:val="0070C0"/>
                <w:sz w:val="21"/>
                <w:szCs w:val="21"/>
              </w:rPr>
              <w:t xml:space="preserve"> including siblings.</w:t>
            </w:r>
          </w:p>
          <w:p w14:paraId="797BF606" w14:textId="501948F6" w:rsidR="00DE58CC" w:rsidRDefault="00DE58CC"/>
        </w:tc>
        <w:tc>
          <w:tcPr>
            <w:tcW w:w="4480" w:type="dxa"/>
            <w:gridSpan w:val="2"/>
          </w:tcPr>
          <w:p w14:paraId="239A2DD5" w14:textId="6F7CF87C" w:rsidR="000E09FB" w:rsidRDefault="00362DAA">
            <w:r>
              <w:t>Yes / No</w:t>
            </w:r>
          </w:p>
        </w:tc>
      </w:tr>
      <w:tr w:rsidR="00DE58CC" w14:paraId="6AA5D760" w14:textId="77777777" w:rsidTr="00C37631">
        <w:tc>
          <w:tcPr>
            <w:tcW w:w="9016" w:type="dxa"/>
            <w:gridSpan w:val="4"/>
            <w:shd w:val="clear" w:color="auto" w:fill="BFBFBF" w:themeFill="background1" w:themeFillShade="BF"/>
          </w:tcPr>
          <w:p w14:paraId="4395F35C" w14:textId="2D62B417" w:rsidR="00DE58CC" w:rsidRPr="00DE58CC" w:rsidRDefault="00DE58CC">
            <w:pPr>
              <w:rPr>
                <w:b/>
                <w:bCs/>
              </w:rPr>
            </w:pPr>
            <w:r w:rsidRPr="00DE58CC">
              <w:rPr>
                <w:b/>
                <w:bCs/>
              </w:rPr>
              <w:t>Supporting you in explaining you</w:t>
            </w:r>
            <w:r>
              <w:rPr>
                <w:b/>
                <w:bCs/>
              </w:rPr>
              <w:t>r</w:t>
            </w:r>
            <w:r w:rsidRPr="00DE58CC">
              <w:rPr>
                <w:b/>
                <w:bCs/>
              </w:rPr>
              <w:t xml:space="preserve"> situation: </w:t>
            </w:r>
          </w:p>
        </w:tc>
      </w:tr>
      <w:tr w:rsidR="00DE58CC" w14:paraId="02E5290A" w14:textId="77777777" w:rsidTr="00C37631">
        <w:tc>
          <w:tcPr>
            <w:tcW w:w="9016" w:type="dxa"/>
            <w:gridSpan w:val="4"/>
          </w:tcPr>
          <w:p w14:paraId="3E0173C7" w14:textId="77777777" w:rsidR="00DE58CC" w:rsidRDefault="00DE58CC">
            <w:r>
              <w:lastRenderedPageBreak/>
              <w:t xml:space="preserve">What support, if any do you need when talking to us about your situation? </w:t>
            </w:r>
          </w:p>
          <w:p w14:paraId="44EE3E9F" w14:textId="4B5F984E" w:rsidR="00DE58CC" w:rsidRDefault="00DE58CC">
            <w:r>
              <w:rPr>
                <w:color w:val="888888"/>
                <w:sz w:val="22"/>
                <w:szCs w:val="22"/>
              </w:rPr>
              <w:t>This might include a family member, friend or independent advocate; specialist communication support/devices; any other professional.</w:t>
            </w:r>
          </w:p>
        </w:tc>
      </w:tr>
      <w:tr w:rsidR="00DE58CC" w14:paraId="683BF533" w14:textId="77777777" w:rsidTr="00C37631">
        <w:tc>
          <w:tcPr>
            <w:tcW w:w="9016" w:type="dxa"/>
            <w:gridSpan w:val="4"/>
          </w:tcPr>
          <w:p w14:paraId="3E907DDA" w14:textId="77777777" w:rsidR="00DE58CC" w:rsidRDefault="00DE58CC"/>
          <w:p w14:paraId="0B448198" w14:textId="77777777" w:rsidR="00DE58CC" w:rsidRDefault="00DE58CC"/>
          <w:p w14:paraId="42523EB1" w14:textId="27B2A3D9" w:rsidR="00DE58CC" w:rsidRDefault="00DE58CC"/>
        </w:tc>
      </w:tr>
      <w:tr w:rsidR="00DE58CC" w14:paraId="4294FC87" w14:textId="77777777" w:rsidTr="00C37631">
        <w:tc>
          <w:tcPr>
            <w:tcW w:w="9016" w:type="dxa"/>
            <w:gridSpan w:val="4"/>
          </w:tcPr>
          <w:p w14:paraId="75938DA6" w14:textId="77777777" w:rsidR="00DE58CC" w:rsidRDefault="00DE58CC">
            <w:r>
              <w:t xml:space="preserve">Do you need someone to support you with making important decisions? </w:t>
            </w:r>
          </w:p>
          <w:p w14:paraId="156EAA3F" w14:textId="77777777" w:rsidR="00DE58CC" w:rsidRDefault="00DE58CC">
            <w:r>
              <w:t xml:space="preserve">Yes / No </w:t>
            </w:r>
          </w:p>
          <w:p w14:paraId="1C39090D" w14:textId="77777777" w:rsidR="00DE58CC" w:rsidRDefault="00DE58CC"/>
          <w:p w14:paraId="2E9B55F9" w14:textId="77777777" w:rsidR="00DE58CC" w:rsidRDefault="00DE58CC">
            <w:r>
              <w:t xml:space="preserve">If yes, please provide further details: </w:t>
            </w:r>
          </w:p>
          <w:p w14:paraId="608FE73B" w14:textId="77777777" w:rsidR="00C05226" w:rsidRPr="00F77103" w:rsidRDefault="009226B0">
            <w:pPr>
              <w:rPr>
                <w:color w:val="0070C0"/>
                <w:sz w:val="21"/>
                <w:szCs w:val="21"/>
              </w:rPr>
            </w:pPr>
            <w:r w:rsidRPr="00F77103">
              <w:rPr>
                <w:color w:val="0070C0"/>
                <w:sz w:val="21"/>
                <w:szCs w:val="21"/>
              </w:rPr>
              <w:t xml:space="preserve">Under the Care Act 2014, local authorities must arrange an independent advocate to facilitate the involvement of a person in their assessment if the person has </w:t>
            </w:r>
            <w:r w:rsidRPr="00F77103">
              <w:rPr>
                <w:b/>
                <w:color w:val="0070C0"/>
                <w:sz w:val="21"/>
                <w:szCs w:val="21"/>
              </w:rPr>
              <w:t>substantial difficulty</w:t>
            </w:r>
            <w:r w:rsidRPr="00F77103">
              <w:rPr>
                <w:color w:val="0070C0"/>
                <w:sz w:val="21"/>
                <w:szCs w:val="21"/>
              </w:rPr>
              <w:t xml:space="preserve"> in being fully involved in these processes and if there is </w:t>
            </w:r>
          </w:p>
          <w:p w14:paraId="636B732B" w14:textId="77777777" w:rsidR="00DE58CC" w:rsidRPr="00F77103" w:rsidRDefault="009226B0">
            <w:pPr>
              <w:rPr>
                <w:color w:val="0070C0"/>
                <w:sz w:val="21"/>
                <w:szCs w:val="21"/>
              </w:rPr>
            </w:pPr>
            <w:r w:rsidRPr="00F77103">
              <w:rPr>
                <w:b/>
                <w:color w:val="0070C0"/>
                <w:sz w:val="21"/>
                <w:szCs w:val="21"/>
              </w:rPr>
              <w:t xml:space="preserve">no </w:t>
            </w:r>
            <w:r w:rsidR="00C05226" w:rsidRPr="00F77103">
              <w:rPr>
                <w:b/>
                <w:color w:val="0070C0"/>
                <w:sz w:val="21"/>
                <w:szCs w:val="21"/>
              </w:rPr>
              <w:t>one appropriate available</w:t>
            </w:r>
            <w:r w:rsidR="00C05226" w:rsidRPr="00F77103">
              <w:rPr>
                <w:color w:val="0070C0"/>
                <w:sz w:val="21"/>
                <w:szCs w:val="21"/>
              </w:rPr>
              <w:t xml:space="preserve"> to support and represent the person’s wishes.  It cannot be assumed that a family member is an appropriate advocate so a social worker has to ask the person if they are happy for them to act in this role.</w:t>
            </w:r>
          </w:p>
          <w:p w14:paraId="3D9CC742" w14:textId="71263FD3" w:rsidR="006A51E3" w:rsidRPr="006A51E3" w:rsidRDefault="006A51E3">
            <w:pPr>
              <w:rPr>
                <w:color w:val="FF0000"/>
                <w:sz w:val="21"/>
                <w:szCs w:val="21"/>
              </w:rPr>
            </w:pPr>
          </w:p>
        </w:tc>
      </w:tr>
      <w:tr w:rsidR="00DE58CC" w14:paraId="2159BDD7" w14:textId="77777777" w:rsidTr="00C37631">
        <w:tc>
          <w:tcPr>
            <w:tcW w:w="4536" w:type="dxa"/>
            <w:gridSpan w:val="2"/>
          </w:tcPr>
          <w:p w14:paraId="188AAF20" w14:textId="77777777" w:rsidR="00156AF7" w:rsidRDefault="00DE58CC" w:rsidP="00DE58CC">
            <w:r>
              <w:t>Do you have a Power of Attorney?</w:t>
            </w:r>
          </w:p>
          <w:p w14:paraId="05594E6F" w14:textId="7446DEBA" w:rsidR="00DE58CC" w:rsidRPr="001B517D" w:rsidRDefault="00156AF7" w:rsidP="00DE58CC">
            <w:pPr>
              <w:rPr>
                <w:color w:val="FF0000"/>
              </w:rPr>
            </w:pPr>
            <w:r w:rsidRPr="00F77103">
              <w:rPr>
                <w:color w:val="0070C0"/>
                <w:sz w:val="21"/>
                <w:szCs w:val="21"/>
              </w:rPr>
              <w:t>This means the F</w:t>
            </w:r>
            <w:r w:rsidR="00F77103" w:rsidRPr="00F77103">
              <w:rPr>
                <w:color w:val="0070C0"/>
                <w:sz w:val="21"/>
                <w:szCs w:val="21"/>
              </w:rPr>
              <w:t xml:space="preserve">amily </w:t>
            </w:r>
            <w:r w:rsidRPr="00F77103">
              <w:rPr>
                <w:color w:val="0070C0"/>
                <w:sz w:val="21"/>
                <w:szCs w:val="21"/>
              </w:rPr>
              <w:t>C</w:t>
            </w:r>
            <w:r w:rsidR="00F77103" w:rsidRPr="00F77103">
              <w:rPr>
                <w:color w:val="0070C0"/>
                <w:sz w:val="21"/>
                <w:szCs w:val="21"/>
              </w:rPr>
              <w:t>arer</w:t>
            </w:r>
            <w:r w:rsidRPr="00F77103">
              <w:rPr>
                <w:color w:val="0070C0"/>
                <w:sz w:val="21"/>
                <w:szCs w:val="21"/>
              </w:rPr>
              <w:t xml:space="preserve"> or appropriate adult</w:t>
            </w:r>
            <w:r w:rsidRPr="00F77103">
              <w:rPr>
                <w:color w:val="0070C0"/>
              </w:rPr>
              <w:t xml:space="preserve"> </w:t>
            </w:r>
            <w:r w:rsidR="001B517D" w:rsidRPr="00F77103">
              <w:rPr>
                <w:color w:val="0070C0"/>
                <w:sz w:val="21"/>
                <w:szCs w:val="21"/>
              </w:rPr>
              <w:t>have written authorisation to represent or act on another person’s behalf</w:t>
            </w:r>
            <w:r w:rsidR="006A20B6" w:rsidRPr="00F77103">
              <w:rPr>
                <w:color w:val="0070C0"/>
                <w:sz w:val="21"/>
                <w:szCs w:val="21"/>
              </w:rPr>
              <w:t xml:space="preserve"> which has to be registered with the Office of the Public Guardian.</w:t>
            </w:r>
          </w:p>
        </w:tc>
        <w:tc>
          <w:tcPr>
            <w:tcW w:w="4480" w:type="dxa"/>
            <w:gridSpan w:val="2"/>
          </w:tcPr>
          <w:p w14:paraId="599B6752" w14:textId="79803D80" w:rsidR="00DE58CC" w:rsidRDefault="00DE58CC" w:rsidP="00DE58CC">
            <w:r>
              <w:t xml:space="preserve">None </w:t>
            </w:r>
            <w:r w:rsidRPr="00DE58CC">
              <w:rPr>
                <w:sz w:val="32"/>
                <w:szCs w:val="32"/>
              </w:rPr>
              <w:sym w:font="Wingdings 2" w:char="F030"/>
            </w:r>
            <w:r>
              <w:rPr>
                <w:sz w:val="32"/>
                <w:szCs w:val="32"/>
              </w:rPr>
              <w:t xml:space="preserve">       </w:t>
            </w:r>
            <w:r w:rsidR="003B7B22">
              <w:rPr>
                <w:sz w:val="32"/>
                <w:szCs w:val="32"/>
              </w:rPr>
              <w:t xml:space="preserve"> </w:t>
            </w:r>
            <w:r w:rsidRPr="00DE58CC">
              <w:t>Welfare</w:t>
            </w:r>
            <w:r>
              <w:rPr>
                <w:sz w:val="32"/>
                <w:szCs w:val="32"/>
              </w:rPr>
              <w:t xml:space="preserve"> </w:t>
            </w:r>
            <w:r w:rsidRPr="00DE58CC">
              <w:rPr>
                <w:sz w:val="32"/>
                <w:szCs w:val="32"/>
              </w:rPr>
              <w:sym w:font="Wingdings 2" w:char="F030"/>
            </w:r>
            <w:r>
              <w:rPr>
                <w:sz w:val="32"/>
                <w:szCs w:val="32"/>
              </w:rPr>
              <w:t xml:space="preserve">    </w:t>
            </w:r>
          </w:p>
          <w:p w14:paraId="39D78EDB" w14:textId="77777777" w:rsidR="00DE58CC" w:rsidRDefault="00DE58CC" w:rsidP="00DE58CC"/>
          <w:p w14:paraId="4E229FD0" w14:textId="2329A143" w:rsidR="00DE58CC" w:rsidRDefault="00DE58CC" w:rsidP="00DE58CC">
            <w:r>
              <w:t xml:space="preserve">Finances </w:t>
            </w:r>
            <w:r w:rsidRPr="00DE58CC">
              <w:rPr>
                <w:sz w:val="32"/>
                <w:szCs w:val="32"/>
              </w:rPr>
              <w:sym w:font="Wingdings 2" w:char="F030"/>
            </w:r>
            <w:r>
              <w:rPr>
                <w:sz w:val="32"/>
                <w:szCs w:val="32"/>
              </w:rPr>
              <w:t xml:space="preserve">   </w:t>
            </w:r>
            <w:r w:rsidRPr="00DE58CC">
              <w:t>Finances and Welfare</w:t>
            </w:r>
            <w:r>
              <w:rPr>
                <w:sz w:val="32"/>
                <w:szCs w:val="32"/>
              </w:rPr>
              <w:t xml:space="preserve"> </w:t>
            </w:r>
            <w:r w:rsidRPr="00DE58CC">
              <w:rPr>
                <w:sz w:val="32"/>
                <w:szCs w:val="32"/>
              </w:rPr>
              <w:sym w:font="Wingdings 2" w:char="F030"/>
            </w:r>
            <w:r>
              <w:rPr>
                <w:sz w:val="32"/>
                <w:szCs w:val="32"/>
              </w:rPr>
              <w:t xml:space="preserve">    </w:t>
            </w:r>
          </w:p>
        </w:tc>
      </w:tr>
      <w:tr w:rsidR="00DE58CC" w14:paraId="11099838" w14:textId="77777777" w:rsidTr="00C37631">
        <w:tc>
          <w:tcPr>
            <w:tcW w:w="4536" w:type="dxa"/>
            <w:gridSpan w:val="2"/>
          </w:tcPr>
          <w:p w14:paraId="0F144141" w14:textId="1C0F7373" w:rsidR="00DE58CC" w:rsidRDefault="00DE58CC" w:rsidP="00DE58CC">
            <w:r>
              <w:t xml:space="preserve">Do you have a current Court of protection? </w:t>
            </w:r>
            <w:r w:rsidR="001B517D" w:rsidRPr="00564877">
              <w:rPr>
                <w:color w:val="0070C0"/>
                <w:sz w:val="21"/>
                <w:szCs w:val="21"/>
              </w:rPr>
              <w:t xml:space="preserve">You have authorisation granted by the </w:t>
            </w:r>
            <w:r w:rsidR="0065253F" w:rsidRPr="00564877">
              <w:rPr>
                <w:color w:val="0070C0"/>
                <w:sz w:val="21"/>
                <w:szCs w:val="21"/>
              </w:rPr>
              <w:t>C</w:t>
            </w:r>
            <w:r w:rsidR="001B517D" w:rsidRPr="00564877">
              <w:rPr>
                <w:color w:val="0070C0"/>
                <w:sz w:val="21"/>
                <w:szCs w:val="21"/>
              </w:rPr>
              <w:t xml:space="preserve">ourt </w:t>
            </w:r>
            <w:r w:rsidR="0065253F" w:rsidRPr="00564877">
              <w:rPr>
                <w:color w:val="0070C0"/>
                <w:sz w:val="21"/>
                <w:szCs w:val="21"/>
              </w:rPr>
              <w:t xml:space="preserve">of Protection </w:t>
            </w:r>
            <w:r w:rsidR="001B517D" w:rsidRPr="00564877">
              <w:rPr>
                <w:color w:val="0070C0"/>
                <w:sz w:val="21"/>
                <w:szCs w:val="21"/>
              </w:rPr>
              <w:t>to make decisions on behalf of someone who</w:t>
            </w:r>
            <w:r w:rsidR="00BD0427" w:rsidRPr="00564877">
              <w:rPr>
                <w:color w:val="0070C0"/>
                <w:sz w:val="21"/>
                <w:szCs w:val="21"/>
              </w:rPr>
              <w:t xml:space="preserve"> lacks mental capacity</w:t>
            </w:r>
          </w:p>
        </w:tc>
        <w:tc>
          <w:tcPr>
            <w:tcW w:w="4480" w:type="dxa"/>
            <w:gridSpan w:val="2"/>
          </w:tcPr>
          <w:p w14:paraId="4CA6066E" w14:textId="4FDEA34F" w:rsidR="00DE58CC" w:rsidRDefault="00DE58CC" w:rsidP="00DE58CC">
            <w:r>
              <w:t xml:space="preserve">None </w:t>
            </w:r>
            <w:r w:rsidRPr="00DE58CC">
              <w:rPr>
                <w:sz w:val="32"/>
                <w:szCs w:val="32"/>
              </w:rPr>
              <w:sym w:font="Wingdings 2" w:char="F030"/>
            </w:r>
            <w:r>
              <w:rPr>
                <w:sz w:val="32"/>
                <w:szCs w:val="32"/>
              </w:rPr>
              <w:t xml:space="preserve">        </w:t>
            </w:r>
            <w:r w:rsidRPr="00DE58CC">
              <w:t>Welfare</w:t>
            </w:r>
            <w:r>
              <w:rPr>
                <w:sz w:val="32"/>
                <w:szCs w:val="32"/>
              </w:rPr>
              <w:t xml:space="preserve"> </w:t>
            </w:r>
            <w:r w:rsidRPr="00DE58CC">
              <w:rPr>
                <w:sz w:val="32"/>
                <w:szCs w:val="32"/>
              </w:rPr>
              <w:sym w:font="Wingdings 2" w:char="F030"/>
            </w:r>
            <w:r>
              <w:rPr>
                <w:sz w:val="32"/>
                <w:szCs w:val="32"/>
              </w:rPr>
              <w:t xml:space="preserve">    </w:t>
            </w:r>
          </w:p>
          <w:p w14:paraId="18519663" w14:textId="77777777" w:rsidR="00DE58CC" w:rsidRDefault="00DE58CC" w:rsidP="00DE58CC"/>
          <w:p w14:paraId="17180F24" w14:textId="47C446D8" w:rsidR="00DE58CC" w:rsidRDefault="00DE58CC" w:rsidP="00DE58CC">
            <w:r>
              <w:t xml:space="preserve">Finances </w:t>
            </w:r>
            <w:r w:rsidRPr="00DE58CC">
              <w:rPr>
                <w:sz w:val="32"/>
                <w:szCs w:val="32"/>
              </w:rPr>
              <w:sym w:font="Wingdings 2" w:char="F030"/>
            </w:r>
            <w:r>
              <w:rPr>
                <w:sz w:val="32"/>
                <w:szCs w:val="32"/>
              </w:rPr>
              <w:t xml:space="preserve">   </w:t>
            </w:r>
            <w:r w:rsidRPr="00DE58CC">
              <w:t>Finances and Welfare</w:t>
            </w:r>
            <w:r>
              <w:rPr>
                <w:sz w:val="32"/>
                <w:szCs w:val="32"/>
              </w:rPr>
              <w:t xml:space="preserve"> </w:t>
            </w:r>
            <w:r w:rsidRPr="00DE58CC">
              <w:rPr>
                <w:sz w:val="32"/>
                <w:szCs w:val="32"/>
              </w:rPr>
              <w:sym w:font="Wingdings 2" w:char="F030"/>
            </w:r>
            <w:r>
              <w:rPr>
                <w:sz w:val="32"/>
                <w:szCs w:val="32"/>
              </w:rPr>
              <w:t xml:space="preserve">    </w:t>
            </w:r>
          </w:p>
        </w:tc>
      </w:tr>
      <w:tr w:rsidR="00DE58CC" w14:paraId="59B77A99" w14:textId="77777777" w:rsidTr="00C37631">
        <w:tc>
          <w:tcPr>
            <w:tcW w:w="9016" w:type="dxa"/>
            <w:gridSpan w:val="4"/>
          </w:tcPr>
          <w:p w14:paraId="4A51E88E" w14:textId="77777777" w:rsidR="00DE58CC" w:rsidRDefault="00DE58CC" w:rsidP="00DE58CC">
            <w:r>
              <w:t xml:space="preserve">Details: </w:t>
            </w:r>
          </w:p>
          <w:p w14:paraId="3F7854F7" w14:textId="5E4D1547" w:rsidR="00DE58CC" w:rsidRDefault="00DE58CC" w:rsidP="00DE58CC">
            <w:pPr>
              <w:rPr>
                <w:color w:val="888888"/>
                <w:sz w:val="22"/>
                <w:szCs w:val="22"/>
              </w:rPr>
            </w:pPr>
            <w:r>
              <w:rPr>
                <w:color w:val="888888"/>
                <w:sz w:val="22"/>
                <w:szCs w:val="22"/>
              </w:rPr>
              <w:t>Is it Enduring or Lasting? Is it registered or nominated/applied for? Have the original documents been seen?</w:t>
            </w:r>
          </w:p>
          <w:p w14:paraId="73537D02" w14:textId="10A3E5CB" w:rsidR="00DE58CC" w:rsidRPr="00564877" w:rsidRDefault="00BD0427" w:rsidP="00DE58CC">
            <w:pPr>
              <w:rPr>
                <w:color w:val="0070C0"/>
                <w:sz w:val="21"/>
                <w:szCs w:val="21"/>
              </w:rPr>
            </w:pPr>
            <w:r w:rsidRPr="00564877">
              <w:rPr>
                <w:color w:val="0070C0"/>
                <w:sz w:val="21"/>
                <w:szCs w:val="21"/>
              </w:rPr>
              <w:t xml:space="preserve">Enduring P of A (EPA) </w:t>
            </w:r>
            <w:r w:rsidR="0065253F" w:rsidRPr="00564877">
              <w:rPr>
                <w:color w:val="0070C0"/>
                <w:sz w:val="21"/>
                <w:szCs w:val="21"/>
              </w:rPr>
              <w:t>gives</w:t>
            </w:r>
            <w:r w:rsidRPr="00564877">
              <w:rPr>
                <w:color w:val="0070C0"/>
                <w:sz w:val="21"/>
                <w:szCs w:val="21"/>
              </w:rPr>
              <w:t xml:space="preserve"> legal authorisation to act on someone else’s behalf in legal &amp; financial matters which can continue after the person granting it loses mental capacity.</w:t>
            </w:r>
            <w:r w:rsidR="006A20B6" w:rsidRPr="00564877">
              <w:rPr>
                <w:color w:val="0070C0"/>
                <w:sz w:val="21"/>
                <w:szCs w:val="21"/>
              </w:rPr>
              <w:t>( Do</w:t>
            </w:r>
            <w:r w:rsidR="0065253F" w:rsidRPr="00564877">
              <w:rPr>
                <w:color w:val="0070C0"/>
                <w:sz w:val="21"/>
                <w:szCs w:val="21"/>
              </w:rPr>
              <w:t>es</w:t>
            </w:r>
            <w:r w:rsidR="006A20B6" w:rsidRPr="00564877">
              <w:rPr>
                <w:color w:val="0070C0"/>
                <w:sz w:val="21"/>
                <w:szCs w:val="21"/>
              </w:rPr>
              <w:t xml:space="preserve"> not cover health &amp; welfare)</w:t>
            </w:r>
          </w:p>
          <w:p w14:paraId="4B6250FC" w14:textId="788718B9" w:rsidR="00BD0427" w:rsidRPr="00564877" w:rsidRDefault="00BD0427" w:rsidP="00DE58CC">
            <w:pPr>
              <w:rPr>
                <w:color w:val="0070C0"/>
                <w:sz w:val="21"/>
                <w:szCs w:val="21"/>
              </w:rPr>
            </w:pPr>
            <w:r w:rsidRPr="00564877">
              <w:rPr>
                <w:color w:val="0070C0"/>
                <w:sz w:val="21"/>
                <w:szCs w:val="21"/>
              </w:rPr>
              <w:t>Lasting P of A (L</w:t>
            </w:r>
            <w:r w:rsidR="006A20B6" w:rsidRPr="00564877">
              <w:rPr>
                <w:color w:val="0070C0"/>
                <w:sz w:val="21"/>
                <w:szCs w:val="21"/>
              </w:rPr>
              <w:t>PA)</w:t>
            </w:r>
            <w:r w:rsidRPr="00564877">
              <w:rPr>
                <w:color w:val="0070C0"/>
                <w:sz w:val="21"/>
                <w:szCs w:val="21"/>
              </w:rPr>
              <w:t xml:space="preserve"> – replaced EPA</w:t>
            </w:r>
            <w:r w:rsidR="006A20B6" w:rsidRPr="00564877">
              <w:rPr>
                <w:color w:val="0070C0"/>
                <w:sz w:val="21"/>
                <w:szCs w:val="21"/>
              </w:rPr>
              <w:t>’s. LPA’s are created by those who can see a time when they will ‘lack capacity’ to look after their own affairs. The LPA is created &amp; registered with the Office of the Public Guardian.</w:t>
            </w:r>
          </w:p>
          <w:p w14:paraId="71CC6E8F" w14:textId="09E2C225" w:rsidR="006A20B6" w:rsidRPr="00564877" w:rsidRDefault="006A20B6" w:rsidP="00DE58CC">
            <w:pPr>
              <w:rPr>
                <w:color w:val="0070C0"/>
                <w:sz w:val="21"/>
                <w:szCs w:val="21"/>
              </w:rPr>
            </w:pPr>
            <w:r w:rsidRPr="00564877">
              <w:rPr>
                <w:color w:val="0070C0"/>
                <w:sz w:val="21"/>
                <w:szCs w:val="21"/>
              </w:rPr>
              <w:t>An EPA or LPA must be registered w</w:t>
            </w:r>
            <w:r w:rsidR="0065253F" w:rsidRPr="00564877">
              <w:rPr>
                <w:color w:val="0070C0"/>
                <w:sz w:val="21"/>
                <w:szCs w:val="21"/>
              </w:rPr>
              <w:t>i</w:t>
            </w:r>
            <w:r w:rsidRPr="00564877">
              <w:rPr>
                <w:color w:val="0070C0"/>
                <w:sz w:val="21"/>
                <w:szCs w:val="21"/>
              </w:rPr>
              <w:t xml:space="preserve">th </w:t>
            </w:r>
            <w:r w:rsidR="0065253F" w:rsidRPr="00564877">
              <w:rPr>
                <w:color w:val="0070C0"/>
                <w:sz w:val="21"/>
                <w:szCs w:val="21"/>
              </w:rPr>
              <w:t>the Office of the Public Guardian before it can be used.</w:t>
            </w:r>
          </w:p>
          <w:p w14:paraId="572F6ABB" w14:textId="76870CAB" w:rsidR="00DE58CC" w:rsidRPr="00564877" w:rsidRDefault="0065253F" w:rsidP="00DE58CC">
            <w:pPr>
              <w:rPr>
                <w:color w:val="0070C0"/>
                <w:sz w:val="21"/>
                <w:szCs w:val="21"/>
              </w:rPr>
            </w:pPr>
            <w:r w:rsidRPr="00564877">
              <w:rPr>
                <w:color w:val="0070C0"/>
                <w:sz w:val="21"/>
                <w:szCs w:val="21"/>
              </w:rPr>
              <w:t xml:space="preserve">When a </w:t>
            </w:r>
            <w:r w:rsidR="00EC233D" w:rsidRPr="00564877">
              <w:rPr>
                <w:color w:val="0070C0"/>
                <w:sz w:val="21"/>
                <w:szCs w:val="21"/>
              </w:rPr>
              <w:t xml:space="preserve">person </w:t>
            </w:r>
            <w:r w:rsidRPr="00564877">
              <w:rPr>
                <w:color w:val="0070C0"/>
                <w:sz w:val="21"/>
                <w:szCs w:val="21"/>
              </w:rPr>
              <w:t xml:space="preserve">turns 18 &amp; they are deemed to lack capacity &amp; there is a need for ongoing decision making, a trusted person can apply to the Court of Protection to become a Deputy.  You can apply to be a deputy for </w:t>
            </w:r>
          </w:p>
          <w:p w14:paraId="24408365" w14:textId="3DE3BF72" w:rsidR="00EC233D" w:rsidRPr="00564877" w:rsidRDefault="00EC233D" w:rsidP="00DE58CC">
            <w:pPr>
              <w:rPr>
                <w:color w:val="0070C0"/>
                <w:sz w:val="21"/>
                <w:szCs w:val="21"/>
              </w:rPr>
            </w:pPr>
            <w:r w:rsidRPr="00564877">
              <w:rPr>
                <w:b/>
                <w:color w:val="0070C0"/>
                <w:sz w:val="21"/>
                <w:szCs w:val="21"/>
              </w:rPr>
              <w:t>Personal Welfare</w:t>
            </w:r>
            <w:r w:rsidRPr="00564877">
              <w:rPr>
                <w:color w:val="0070C0"/>
                <w:sz w:val="21"/>
                <w:szCs w:val="21"/>
              </w:rPr>
              <w:t xml:space="preserve"> (where they live, health care, personal care) &amp;/or </w:t>
            </w:r>
            <w:r w:rsidRPr="00564877">
              <w:rPr>
                <w:b/>
                <w:color w:val="0070C0"/>
                <w:sz w:val="21"/>
                <w:szCs w:val="21"/>
              </w:rPr>
              <w:t>Property &amp; Affairs</w:t>
            </w:r>
            <w:r w:rsidRPr="00564877">
              <w:rPr>
                <w:color w:val="0070C0"/>
                <w:sz w:val="21"/>
                <w:szCs w:val="21"/>
              </w:rPr>
              <w:t xml:space="preserve"> (property, possessions, finances).</w:t>
            </w:r>
          </w:p>
          <w:p w14:paraId="65344A75" w14:textId="0AA1FFFB" w:rsidR="00EC233D" w:rsidRPr="00564877" w:rsidRDefault="00EC233D" w:rsidP="00DE58CC">
            <w:pPr>
              <w:rPr>
                <w:color w:val="0070C0"/>
                <w:sz w:val="21"/>
                <w:szCs w:val="21"/>
              </w:rPr>
            </w:pPr>
            <w:r w:rsidRPr="00564877">
              <w:rPr>
                <w:b/>
                <w:color w:val="0070C0"/>
                <w:sz w:val="21"/>
                <w:szCs w:val="21"/>
              </w:rPr>
              <w:t>NOT EVERY FAMILY CARER WILL HAVE TO APPLY TO BECOME A DEPUTY</w:t>
            </w:r>
            <w:r w:rsidRPr="00564877">
              <w:rPr>
                <w:color w:val="0070C0"/>
                <w:sz w:val="21"/>
                <w:szCs w:val="21"/>
              </w:rPr>
              <w:t xml:space="preserve">.  If a person’s only income is benefits &amp; they have no property or savings you can become an </w:t>
            </w:r>
            <w:r w:rsidRPr="00564877">
              <w:rPr>
                <w:b/>
                <w:color w:val="0070C0"/>
                <w:sz w:val="21"/>
                <w:szCs w:val="21"/>
              </w:rPr>
              <w:t>APPOINTEE</w:t>
            </w:r>
            <w:r w:rsidRPr="00564877">
              <w:rPr>
                <w:color w:val="0070C0"/>
                <w:sz w:val="21"/>
                <w:szCs w:val="21"/>
              </w:rPr>
              <w:t>. A Deputy is more likely to be needed to deal with a tenancy or mortgage</w:t>
            </w:r>
            <w:r w:rsidR="002213A3" w:rsidRPr="00564877">
              <w:rPr>
                <w:color w:val="0070C0"/>
                <w:sz w:val="21"/>
                <w:szCs w:val="21"/>
              </w:rPr>
              <w:t xml:space="preserve"> </w:t>
            </w:r>
            <w:r w:rsidRPr="00564877">
              <w:rPr>
                <w:color w:val="0070C0"/>
                <w:sz w:val="21"/>
                <w:szCs w:val="21"/>
              </w:rPr>
              <w:t xml:space="preserve">agreement. </w:t>
            </w:r>
          </w:p>
          <w:p w14:paraId="49338D10" w14:textId="77777777" w:rsidR="00DE58CC" w:rsidRDefault="00DE58CC" w:rsidP="00DE58CC"/>
        </w:tc>
      </w:tr>
      <w:tr w:rsidR="00DE58CC" w14:paraId="59FC8111" w14:textId="77777777" w:rsidTr="00C37631">
        <w:tc>
          <w:tcPr>
            <w:tcW w:w="9016" w:type="dxa"/>
            <w:gridSpan w:val="4"/>
            <w:shd w:val="clear" w:color="auto" w:fill="BFBFBF" w:themeFill="background1" w:themeFillShade="BF"/>
          </w:tcPr>
          <w:p w14:paraId="6D61BF80" w14:textId="33E8C026" w:rsidR="00DE58CC" w:rsidRPr="00DE58CC" w:rsidRDefault="00DE58CC" w:rsidP="00DE58CC">
            <w:pPr>
              <w:rPr>
                <w:b/>
                <w:bCs/>
              </w:rPr>
            </w:pPr>
            <w:r w:rsidRPr="00DE58CC">
              <w:rPr>
                <w:b/>
                <w:bCs/>
              </w:rPr>
              <w:t>Your Strengths and Needs</w:t>
            </w:r>
          </w:p>
        </w:tc>
      </w:tr>
      <w:tr w:rsidR="001D3026" w14:paraId="62E274FB" w14:textId="77777777" w:rsidTr="00C37631">
        <w:tc>
          <w:tcPr>
            <w:tcW w:w="9016" w:type="dxa"/>
            <w:gridSpan w:val="4"/>
            <w:shd w:val="clear" w:color="auto" w:fill="BFBFBF" w:themeFill="background1" w:themeFillShade="BF"/>
          </w:tcPr>
          <w:p w14:paraId="56F07C6E" w14:textId="7D73AE46" w:rsidR="001D3026" w:rsidRPr="00DE58CC" w:rsidRDefault="001D3026" w:rsidP="00DE58CC">
            <w:pPr>
              <w:rPr>
                <w:b/>
                <w:bCs/>
              </w:rPr>
            </w:pPr>
            <w:r>
              <w:rPr>
                <w:b/>
                <w:bCs/>
              </w:rPr>
              <w:t xml:space="preserve">About you: </w:t>
            </w:r>
          </w:p>
        </w:tc>
      </w:tr>
      <w:tr w:rsidR="00DE58CC" w14:paraId="2179DAC9" w14:textId="77777777" w:rsidTr="00C37631">
        <w:tc>
          <w:tcPr>
            <w:tcW w:w="9016" w:type="dxa"/>
            <w:gridSpan w:val="4"/>
          </w:tcPr>
          <w:p w14:paraId="555DE11F" w14:textId="77777777" w:rsidR="00DE58CC" w:rsidRDefault="00DE58CC" w:rsidP="00DE58CC">
            <w:r>
              <w:t xml:space="preserve">What if anything, has changed in your life recently? </w:t>
            </w:r>
          </w:p>
          <w:p w14:paraId="40ADA55F" w14:textId="506CCBB8" w:rsidR="00DE58CC" w:rsidRDefault="00DE58CC" w:rsidP="00DE58CC">
            <w:pPr>
              <w:rPr>
                <w:color w:val="888888"/>
                <w:sz w:val="22"/>
                <w:szCs w:val="22"/>
              </w:rPr>
            </w:pPr>
            <w:r>
              <w:rPr>
                <w:color w:val="888888"/>
                <w:sz w:val="22"/>
                <w:szCs w:val="22"/>
              </w:rPr>
              <w:t>Such as Bereavement, illness, hospital admission and change in long term conditions.</w:t>
            </w:r>
          </w:p>
          <w:p w14:paraId="78D02E3A" w14:textId="6B729ABA" w:rsidR="00DE58CC" w:rsidRPr="00564877" w:rsidRDefault="00D56AF2" w:rsidP="00DE58CC">
            <w:pPr>
              <w:rPr>
                <w:color w:val="0070C0"/>
                <w:sz w:val="22"/>
                <w:szCs w:val="22"/>
              </w:rPr>
            </w:pPr>
            <w:r w:rsidRPr="00564877">
              <w:rPr>
                <w:color w:val="0070C0"/>
                <w:sz w:val="22"/>
                <w:szCs w:val="22"/>
              </w:rPr>
              <w:lastRenderedPageBreak/>
              <w:t xml:space="preserve">This could include things such as leaving </w:t>
            </w:r>
            <w:r w:rsidR="00C05226" w:rsidRPr="00564877">
              <w:rPr>
                <w:color w:val="0070C0"/>
                <w:sz w:val="22"/>
                <w:szCs w:val="22"/>
              </w:rPr>
              <w:t>school/</w:t>
            </w:r>
            <w:r w:rsidRPr="00564877">
              <w:rPr>
                <w:color w:val="0070C0"/>
                <w:sz w:val="22"/>
                <w:szCs w:val="22"/>
              </w:rPr>
              <w:t xml:space="preserve">college, </w:t>
            </w:r>
            <w:r w:rsidR="00C05226" w:rsidRPr="00564877">
              <w:rPr>
                <w:color w:val="0070C0"/>
                <w:sz w:val="22"/>
                <w:szCs w:val="22"/>
              </w:rPr>
              <w:t>a</w:t>
            </w:r>
            <w:r w:rsidRPr="00564877">
              <w:rPr>
                <w:color w:val="0070C0"/>
                <w:sz w:val="22"/>
                <w:szCs w:val="22"/>
              </w:rPr>
              <w:t xml:space="preserve"> move </w:t>
            </w:r>
            <w:r w:rsidR="009226B0" w:rsidRPr="00564877">
              <w:rPr>
                <w:color w:val="0070C0"/>
                <w:sz w:val="22"/>
                <w:szCs w:val="22"/>
              </w:rPr>
              <w:t xml:space="preserve">out of the family home or in to alternative </w:t>
            </w:r>
            <w:r w:rsidR="00F77103" w:rsidRPr="00564877">
              <w:rPr>
                <w:color w:val="0070C0"/>
                <w:sz w:val="22"/>
                <w:szCs w:val="22"/>
              </w:rPr>
              <w:t>accommodation, an</w:t>
            </w:r>
            <w:r w:rsidR="00C05226" w:rsidRPr="00564877">
              <w:rPr>
                <w:color w:val="0070C0"/>
                <w:sz w:val="22"/>
                <w:szCs w:val="22"/>
              </w:rPr>
              <w:t xml:space="preserve"> unexpected illness, a move from a different location </w:t>
            </w:r>
            <w:proofErr w:type="gramStart"/>
            <w:r w:rsidR="00564877" w:rsidRPr="00564877">
              <w:rPr>
                <w:color w:val="0070C0"/>
                <w:sz w:val="22"/>
                <w:szCs w:val="22"/>
              </w:rPr>
              <w:t>e.g.</w:t>
            </w:r>
            <w:proofErr w:type="gramEnd"/>
            <w:r w:rsidR="00C05226" w:rsidRPr="00564877">
              <w:rPr>
                <w:color w:val="0070C0"/>
                <w:sz w:val="22"/>
                <w:szCs w:val="22"/>
              </w:rPr>
              <w:t xml:space="preserve"> residential college</w:t>
            </w:r>
            <w:r w:rsidR="006A51E3" w:rsidRPr="00564877">
              <w:rPr>
                <w:color w:val="0070C0"/>
                <w:sz w:val="22"/>
                <w:szCs w:val="22"/>
              </w:rPr>
              <w:t>, the loss of a family member.</w:t>
            </w:r>
          </w:p>
          <w:p w14:paraId="3890D859" w14:textId="77777777" w:rsidR="00F77103" w:rsidRPr="00564877" w:rsidRDefault="00F77103" w:rsidP="00DE58CC">
            <w:pPr>
              <w:rPr>
                <w:color w:val="0070C0"/>
                <w:sz w:val="22"/>
                <w:szCs w:val="22"/>
              </w:rPr>
            </w:pPr>
          </w:p>
          <w:p w14:paraId="09721C90" w14:textId="00844CE3" w:rsidR="00DE58CC" w:rsidRPr="00564877" w:rsidRDefault="00F77103" w:rsidP="00DE58CC">
            <w:pPr>
              <w:rPr>
                <w:color w:val="0070C0"/>
              </w:rPr>
            </w:pPr>
            <w:r w:rsidRPr="00564877">
              <w:rPr>
                <w:color w:val="0070C0"/>
                <w:sz w:val="22"/>
                <w:szCs w:val="22"/>
              </w:rPr>
              <w:t>It could also include a change in your own physical or mental health or emotional well-being or a change in the health of the person/s caring for you, which may impact on their ability to support you.</w:t>
            </w:r>
          </w:p>
          <w:p w14:paraId="10FAC6BF" w14:textId="77777777" w:rsidR="00DE58CC" w:rsidRDefault="00DE58CC" w:rsidP="00DE58CC"/>
          <w:p w14:paraId="516CCD8E" w14:textId="77777777" w:rsidR="00DE58CC" w:rsidRDefault="00DE58CC" w:rsidP="00DE58CC"/>
          <w:p w14:paraId="6A783AEF" w14:textId="7FA754CA" w:rsidR="00DE58CC" w:rsidRDefault="00DE58CC" w:rsidP="00DE58CC"/>
        </w:tc>
      </w:tr>
      <w:tr w:rsidR="00DE58CC" w14:paraId="2FAA35FE" w14:textId="77777777" w:rsidTr="00C37631">
        <w:tc>
          <w:tcPr>
            <w:tcW w:w="9016" w:type="dxa"/>
            <w:gridSpan w:val="4"/>
          </w:tcPr>
          <w:p w14:paraId="53D0226A" w14:textId="77777777" w:rsidR="00DE58CC" w:rsidRDefault="00DE58CC" w:rsidP="00DE58CC">
            <w:r>
              <w:lastRenderedPageBreak/>
              <w:t xml:space="preserve">What and who are important to you? </w:t>
            </w:r>
          </w:p>
          <w:p w14:paraId="0F6155B6" w14:textId="6C3C62B0" w:rsidR="00DE58CC" w:rsidRDefault="00DE58CC" w:rsidP="00DE58CC">
            <w:pPr>
              <w:rPr>
                <w:color w:val="888888"/>
                <w:sz w:val="22"/>
                <w:szCs w:val="22"/>
              </w:rPr>
            </w:pPr>
            <w:r>
              <w:rPr>
                <w:color w:val="888888"/>
                <w:sz w:val="22"/>
                <w:szCs w:val="22"/>
              </w:rPr>
              <w:t>Such as anything related to your culture, ethnicity, religion, sexual orientation, spirituality, relationships or lifestyle. Tell us what a good day looks like?</w:t>
            </w:r>
          </w:p>
          <w:p w14:paraId="63A2E455" w14:textId="6C5ACC9B" w:rsidR="00DE58CC" w:rsidRPr="00EE7423" w:rsidRDefault="008C23E0" w:rsidP="00DE58CC">
            <w:pPr>
              <w:rPr>
                <w:color w:val="0070C0"/>
                <w:sz w:val="21"/>
                <w:szCs w:val="21"/>
              </w:rPr>
            </w:pPr>
            <w:r w:rsidRPr="00EE7423">
              <w:rPr>
                <w:b/>
                <w:bCs/>
                <w:color w:val="0070C0"/>
                <w:sz w:val="22"/>
                <w:szCs w:val="22"/>
              </w:rPr>
              <w:t>WHO:</w:t>
            </w:r>
            <w:r w:rsidRPr="00EE7423">
              <w:rPr>
                <w:color w:val="0070C0"/>
                <w:sz w:val="22"/>
                <w:szCs w:val="22"/>
              </w:rPr>
              <w:t xml:space="preserve"> </w:t>
            </w:r>
            <w:r w:rsidR="00BC5C18" w:rsidRPr="00EE7423">
              <w:rPr>
                <w:color w:val="0070C0"/>
                <w:sz w:val="22"/>
                <w:szCs w:val="22"/>
              </w:rPr>
              <w:t>T</w:t>
            </w:r>
            <w:r w:rsidRPr="00EE7423">
              <w:rPr>
                <w:color w:val="0070C0"/>
                <w:sz w:val="21"/>
                <w:szCs w:val="21"/>
              </w:rPr>
              <w:t xml:space="preserve">his could </w:t>
            </w:r>
            <w:r w:rsidR="00BC5C18" w:rsidRPr="00EE7423">
              <w:rPr>
                <w:color w:val="0070C0"/>
                <w:sz w:val="21"/>
                <w:szCs w:val="21"/>
              </w:rPr>
              <w:t>include immediate and extended family members</w:t>
            </w:r>
            <w:r w:rsidR="00F77103" w:rsidRPr="00EE7423">
              <w:rPr>
                <w:color w:val="0070C0"/>
                <w:sz w:val="21"/>
                <w:szCs w:val="21"/>
              </w:rPr>
              <w:t>;</w:t>
            </w:r>
            <w:r w:rsidR="00BC5C18" w:rsidRPr="00EE7423">
              <w:rPr>
                <w:color w:val="0070C0"/>
                <w:sz w:val="21"/>
                <w:szCs w:val="21"/>
              </w:rPr>
              <w:t xml:space="preserve"> </w:t>
            </w:r>
            <w:r w:rsidR="00F77103" w:rsidRPr="00EE7423">
              <w:rPr>
                <w:color w:val="0070C0"/>
                <w:sz w:val="21"/>
                <w:szCs w:val="21"/>
              </w:rPr>
              <w:t>close friends</w:t>
            </w:r>
            <w:r w:rsidR="00564877" w:rsidRPr="00EE7423">
              <w:rPr>
                <w:color w:val="0070C0"/>
                <w:sz w:val="21"/>
                <w:szCs w:val="21"/>
              </w:rPr>
              <w:t xml:space="preserve"> who they enjoy going out and having fun with</w:t>
            </w:r>
            <w:r w:rsidR="00F77103" w:rsidRPr="00EE7423">
              <w:rPr>
                <w:color w:val="0070C0"/>
                <w:sz w:val="21"/>
                <w:szCs w:val="21"/>
              </w:rPr>
              <w:t xml:space="preserve">, </w:t>
            </w:r>
            <w:r w:rsidR="00BC5C18" w:rsidRPr="00EE7423">
              <w:rPr>
                <w:color w:val="0070C0"/>
                <w:sz w:val="21"/>
                <w:szCs w:val="21"/>
              </w:rPr>
              <w:t>people</w:t>
            </w:r>
            <w:r w:rsidRPr="00EE7423">
              <w:rPr>
                <w:color w:val="0070C0"/>
                <w:sz w:val="21"/>
                <w:szCs w:val="21"/>
              </w:rPr>
              <w:t xml:space="preserve"> they see </w:t>
            </w:r>
            <w:r w:rsidR="00F77103" w:rsidRPr="00EE7423">
              <w:rPr>
                <w:color w:val="0070C0"/>
                <w:sz w:val="21"/>
                <w:szCs w:val="21"/>
              </w:rPr>
              <w:t xml:space="preserve">on a regular basis </w:t>
            </w:r>
            <w:r w:rsidRPr="00EE7423">
              <w:rPr>
                <w:color w:val="0070C0"/>
                <w:sz w:val="21"/>
                <w:szCs w:val="21"/>
              </w:rPr>
              <w:t xml:space="preserve">when attending </w:t>
            </w:r>
            <w:r w:rsidR="00564877" w:rsidRPr="00EE7423">
              <w:rPr>
                <w:color w:val="0070C0"/>
                <w:sz w:val="21"/>
                <w:szCs w:val="21"/>
              </w:rPr>
              <w:t xml:space="preserve">activities. </w:t>
            </w:r>
            <w:r w:rsidR="00F77103" w:rsidRPr="00EE7423">
              <w:rPr>
                <w:color w:val="0070C0"/>
                <w:sz w:val="21"/>
                <w:szCs w:val="21"/>
              </w:rPr>
              <w:t xml:space="preserve"> </w:t>
            </w:r>
            <w:r w:rsidRPr="00EE7423">
              <w:rPr>
                <w:color w:val="0070C0"/>
                <w:sz w:val="21"/>
                <w:szCs w:val="21"/>
              </w:rPr>
              <w:t xml:space="preserve">It may </w:t>
            </w:r>
            <w:r w:rsidR="00564877" w:rsidRPr="00EE7423">
              <w:rPr>
                <w:color w:val="0070C0"/>
                <w:sz w:val="21"/>
                <w:szCs w:val="21"/>
              </w:rPr>
              <w:t xml:space="preserve">include </w:t>
            </w:r>
            <w:r w:rsidRPr="00EE7423">
              <w:rPr>
                <w:color w:val="0070C0"/>
                <w:sz w:val="21"/>
                <w:szCs w:val="21"/>
              </w:rPr>
              <w:t>neighbours</w:t>
            </w:r>
            <w:r w:rsidR="00F77103" w:rsidRPr="00EE7423">
              <w:rPr>
                <w:color w:val="0070C0"/>
                <w:sz w:val="21"/>
                <w:szCs w:val="21"/>
              </w:rPr>
              <w:t>, other people t</w:t>
            </w:r>
            <w:r w:rsidR="006A51E3" w:rsidRPr="00EE7423">
              <w:rPr>
                <w:color w:val="0070C0"/>
                <w:sz w:val="21"/>
                <w:szCs w:val="21"/>
              </w:rPr>
              <w:t>hey meet at day services</w:t>
            </w:r>
            <w:r w:rsidR="00BC5C18" w:rsidRPr="00EE7423">
              <w:rPr>
                <w:color w:val="0070C0"/>
                <w:sz w:val="21"/>
                <w:szCs w:val="21"/>
              </w:rPr>
              <w:t xml:space="preserve">, a pet, a famous person, a politician, the </w:t>
            </w:r>
            <w:r w:rsidR="00564877" w:rsidRPr="00EE7423">
              <w:rPr>
                <w:color w:val="0070C0"/>
                <w:sz w:val="21"/>
                <w:szCs w:val="21"/>
              </w:rPr>
              <w:t>postman...</w:t>
            </w:r>
          </w:p>
          <w:p w14:paraId="4B965F6C" w14:textId="4E320F7E" w:rsidR="001F497B" w:rsidRPr="00EE7423" w:rsidRDefault="001F497B" w:rsidP="00DE58CC">
            <w:pPr>
              <w:rPr>
                <w:color w:val="0070C0"/>
                <w:sz w:val="21"/>
                <w:szCs w:val="21"/>
              </w:rPr>
            </w:pPr>
            <w:r w:rsidRPr="00EE7423">
              <w:rPr>
                <w:color w:val="0070C0"/>
                <w:sz w:val="21"/>
                <w:szCs w:val="21"/>
              </w:rPr>
              <w:t>Think about who they rely on, who visits them frequently, who do they ask to see, who do they miss &amp; why can’t they see/keep in touch with these people</w:t>
            </w:r>
            <w:r w:rsidR="00564877" w:rsidRPr="00EE7423">
              <w:rPr>
                <w:color w:val="0070C0"/>
                <w:sz w:val="21"/>
                <w:szCs w:val="21"/>
              </w:rPr>
              <w:t>.  Are there any other relationships they have that they would like to maintain and if so, how can they stay in touch? W</w:t>
            </w:r>
            <w:r w:rsidRPr="00EE7423">
              <w:rPr>
                <w:color w:val="0070C0"/>
                <w:sz w:val="21"/>
                <w:szCs w:val="21"/>
              </w:rPr>
              <w:t>ho do they communicate with, how and how often?  Are there other people who help them &amp; what professionals are involved in their life?</w:t>
            </w:r>
          </w:p>
          <w:p w14:paraId="5E4928F4" w14:textId="7508768C" w:rsidR="00DE58CC" w:rsidRPr="00EE7423" w:rsidRDefault="00156AF7" w:rsidP="00DE58CC">
            <w:pPr>
              <w:rPr>
                <w:color w:val="0070C0"/>
              </w:rPr>
            </w:pPr>
            <w:r w:rsidRPr="00EE7423">
              <w:rPr>
                <w:b/>
                <w:bCs/>
                <w:color w:val="0070C0"/>
              </w:rPr>
              <w:t>WHAT:</w:t>
            </w:r>
            <w:r w:rsidRPr="00EE7423">
              <w:rPr>
                <w:color w:val="0070C0"/>
              </w:rPr>
              <w:t xml:space="preserve"> </w:t>
            </w:r>
            <w:r w:rsidRPr="00EE7423">
              <w:rPr>
                <w:color w:val="0070C0"/>
                <w:sz w:val="21"/>
                <w:szCs w:val="21"/>
              </w:rPr>
              <w:t>Th</w:t>
            </w:r>
            <w:r w:rsidR="006A51E3" w:rsidRPr="00EE7423">
              <w:rPr>
                <w:color w:val="0070C0"/>
                <w:sz w:val="21"/>
                <w:szCs w:val="21"/>
              </w:rPr>
              <w:t>ink</w:t>
            </w:r>
            <w:r w:rsidRPr="00EE7423">
              <w:rPr>
                <w:color w:val="0070C0"/>
                <w:sz w:val="21"/>
                <w:szCs w:val="21"/>
              </w:rPr>
              <w:t xml:space="preserve"> about the persons day &amp; </w:t>
            </w:r>
            <w:r w:rsidR="00BC5C18" w:rsidRPr="00EE7423">
              <w:rPr>
                <w:color w:val="0070C0"/>
                <w:sz w:val="21"/>
                <w:szCs w:val="21"/>
              </w:rPr>
              <w:t>what is important to them that helps them</w:t>
            </w:r>
            <w:r w:rsidR="00BC5C18" w:rsidRPr="00EE7423">
              <w:rPr>
                <w:color w:val="0070C0"/>
              </w:rPr>
              <w:t xml:space="preserve"> </w:t>
            </w:r>
            <w:r w:rsidR="00BC5C18" w:rsidRPr="00EE7423">
              <w:rPr>
                <w:color w:val="0070C0"/>
                <w:sz w:val="21"/>
                <w:szCs w:val="21"/>
              </w:rPr>
              <w:t xml:space="preserve">through the day.  </w:t>
            </w:r>
            <w:r w:rsidR="00EE7423" w:rsidRPr="00EE7423">
              <w:rPr>
                <w:color w:val="0070C0"/>
                <w:sz w:val="21"/>
                <w:szCs w:val="21"/>
              </w:rPr>
              <w:t>You might start by looking at what a good day and a bad day would look like from their perspective. Who would be there? What would they be doing to make this a good day? What might turn a good day into a bad day</w:t>
            </w:r>
            <w:r w:rsidR="00EE7423" w:rsidRPr="00EE7423">
              <w:rPr>
                <w:color w:val="0070C0"/>
              </w:rPr>
              <w:t xml:space="preserve"> T</w:t>
            </w:r>
            <w:r w:rsidR="00BC5C18" w:rsidRPr="00EE7423">
              <w:rPr>
                <w:color w:val="0070C0"/>
                <w:sz w:val="21"/>
                <w:szCs w:val="21"/>
              </w:rPr>
              <w:t xml:space="preserve">his could </w:t>
            </w:r>
            <w:r w:rsidR="009E5908" w:rsidRPr="00EE7423">
              <w:rPr>
                <w:color w:val="0070C0"/>
                <w:sz w:val="21"/>
                <w:szCs w:val="21"/>
              </w:rPr>
              <w:t xml:space="preserve">include the actual </w:t>
            </w:r>
            <w:r w:rsidR="00BC5C18" w:rsidRPr="00EE7423">
              <w:rPr>
                <w:color w:val="0070C0"/>
                <w:sz w:val="21"/>
                <w:szCs w:val="21"/>
              </w:rPr>
              <w:t xml:space="preserve">structure of the day </w:t>
            </w:r>
            <w:r w:rsidR="009E5908" w:rsidRPr="00EE7423">
              <w:rPr>
                <w:color w:val="0070C0"/>
                <w:sz w:val="21"/>
                <w:szCs w:val="21"/>
              </w:rPr>
              <w:t xml:space="preserve">and the importance of routine </w:t>
            </w:r>
            <w:r w:rsidR="00BC5C18" w:rsidRPr="00EE7423">
              <w:rPr>
                <w:color w:val="0070C0"/>
                <w:sz w:val="21"/>
                <w:szCs w:val="21"/>
              </w:rPr>
              <w:t>- from getting up to going to bed, an important object that they carry with them, watching a certain programme, only wearing certain types of clothing, ea</w:t>
            </w:r>
            <w:r w:rsidR="009E5908" w:rsidRPr="00EE7423">
              <w:rPr>
                <w:color w:val="0070C0"/>
                <w:sz w:val="21"/>
                <w:szCs w:val="21"/>
              </w:rPr>
              <w:t>ting</w:t>
            </w:r>
            <w:r w:rsidR="00BC5C18" w:rsidRPr="00EE7423">
              <w:rPr>
                <w:color w:val="0070C0"/>
                <w:sz w:val="21"/>
                <w:szCs w:val="21"/>
              </w:rPr>
              <w:t xml:space="preserve"> certain types of food</w:t>
            </w:r>
            <w:r w:rsidR="009E5908" w:rsidRPr="00EE7423">
              <w:rPr>
                <w:color w:val="0070C0"/>
                <w:sz w:val="21"/>
                <w:szCs w:val="21"/>
              </w:rPr>
              <w:t>, having a daily walk</w:t>
            </w:r>
            <w:r w:rsidR="00EE7423" w:rsidRPr="00EE7423">
              <w:rPr>
                <w:color w:val="0070C0"/>
                <w:sz w:val="21"/>
                <w:szCs w:val="21"/>
              </w:rPr>
              <w:t xml:space="preserve"> etc.</w:t>
            </w:r>
          </w:p>
          <w:p w14:paraId="460DEF9C" w14:textId="77777777" w:rsidR="00DE58CC" w:rsidRDefault="00DE58CC" w:rsidP="00DE58CC"/>
          <w:p w14:paraId="75379604" w14:textId="77777777" w:rsidR="00DE58CC" w:rsidRDefault="00DE58CC" w:rsidP="00DE58CC"/>
          <w:p w14:paraId="2F497214" w14:textId="1FAE1A67" w:rsidR="00DE58CC" w:rsidRDefault="00DE58CC" w:rsidP="00DE58CC"/>
        </w:tc>
      </w:tr>
      <w:tr w:rsidR="00DE58CC" w14:paraId="00B62C61" w14:textId="77777777" w:rsidTr="00A43A41">
        <w:tc>
          <w:tcPr>
            <w:tcW w:w="9016" w:type="dxa"/>
            <w:gridSpan w:val="4"/>
            <w:shd w:val="clear" w:color="auto" w:fill="auto"/>
          </w:tcPr>
          <w:p w14:paraId="004DED3F" w14:textId="77777777" w:rsidR="00DE58CC" w:rsidRDefault="00DE58CC" w:rsidP="00DE58CC">
            <w:r>
              <w:t xml:space="preserve">What do you enjoy doing? </w:t>
            </w:r>
          </w:p>
          <w:p w14:paraId="48934741" w14:textId="1746EFE3" w:rsidR="00DE58CC" w:rsidRPr="004F7069" w:rsidRDefault="001D3026" w:rsidP="00DE58CC">
            <w:pPr>
              <w:rPr>
                <w:color w:val="888888"/>
                <w:sz w:val="21"/>
                <w:szCs w:val="21"/>
              </w:rPr>
            </w:pPr>
            <w:r>
              <w:rPr>
                <w:color w:val="888888"/>
                <w:sz w:val="22"/>
                <w:szCs w:val="22"/>
              </w:rPr>
              <w:t>For example, where do you like to go, what hobbies, interests or skills do you have? What clubs and community groups are you a member of? What would or could you try that is new?</w:t>
            </w:r>
          </w:p>
          <w:p w14:paraId="1E2A13A3" w14:textId="183A3F73" w:rsidR="008C23E0" w:rsidRPr="00EE7423" w:rsidRDefault="008C23E0" w:rsidP="00DE58CC">
            <w:pPr>
              <w:rPr>
                <w:color w:val="0070C0"/>
                <w:sz w:val="21"/>
                <w:szCs w:val="21"/>
              </w:rPr>
            </w:pPr>
            <w:r w:rsidRPr="00EE7423">
              <w:rPr>
                <w:color w:val="0070C0"/>
                <w:sz w:val="21"/>
                <w:szCs w:val="21"/>
              </w:rPr>
              <w:t xml:space="preserve">In this </w:t>
            </w:r>
            <w:r w:rsidR="00156AF7" w:rsidRPr="00EE7423">
              <w:rPr>
                <w:color w:val="0070C0"/>
                <w:sz w:val="21"/>
                <w:szCs w:val="21"/>
              </w:rPr>
              <w:t>section</w:t>
            </w:r>
            <w:r w:rsidRPr="00EE7423">
              <w:rPr>
                <w:color w:val="0070C0"/>
                <w:sz w:val="21"/>
                <w:szCs w:val="21"/>
              </w:rPr>
              <w:t xml:space="preserve"> think about what the person is good at</w:t>
            </w:r>
            <w:r w:rsidR="00156AF7" w:rsidRPr="00EE7423">
              <w:rPr>
                <w:color w:val="0070C0"/>
                <w:sz w:val="21"/>
                <w:szCs w:val="21"/>
              </w:rPr>
              <w:t xml:space="preserve"> and what is important </w:t>
            </w:r>
            <w:r w:rsidR="00156AF7" w:rsidRPr="00EE7423">
              <w:rPr>
                <w:b/>
                <w:bCs/>
                <w:color w:val="0070C0"/>
                <w:sz w:val="21"/>
                <w:szCs w:val="21"/>
              </w:rPr>
              <w:t>TO</w:t>
            </w:r>
            <w:r w:rsidR="00156AF7" w:rsidRPr="00EE7423">
              <w:rPr>
                <w:color w:val="0070C0"/>
                <w:sz w:val="21"/>
                <w:szCs w:val="21"/>
              </w:rPr>
              <w:t xml:space="preserve"> the person.  </w:t>
            </w:r>
          </w:p>
          <w:p w14:paraId="23091363" w14:textId="77777777" w:rsidR="008C23E0" w:rsidRPr="00EE7423" w:rsidRDefault="008C23E0" w:rsidP="00DE58CC">
            <w:pPr>
              <w:rPr>
                <w:color w:val="0070C0"/>
                <w:sz w:val="21"/>
                <w:szCs w:val="21"/>
              </w:rPr>
            </w:pPr>
            <w:r w:rsidRPr="00EE7423">
              <w:rPr>
                <w:color w:val="0070C0"/>
                <w:sz w:val="21"/>
                <w:szCs w:val="21"/>
              </w:rPr>
              <w:t xml:space="preserve">What do they enjoy doing? </w:t>
            </w:r>
          </w:p>
          <w:p w14:paraId="176D8759" w14:textId="577E4AD1" w:rsidR="001D3026" w:rsidRPr="00EE7423" w:rsidRDefault="008C23E0" w:rsidP="00DE58CC">
            <w:pPr>
              <w:rPr>
                <w:color w:val="0070C0"/>
                <w:sz w:val="21"/>
                <w:szCs w:val="21"/>
              </w:rPr>
            </w:pPr>
            <w:r w:rsidRPr="00EE7423">
              <w:rPr>
                <w:color w:val="0070C0"/>
                <w:sz w:val="21"/>
                <w:szCs w:val="21"/>
              </w:rPr>
              <w:t xml:space="preserve">What did they enjoy doing but can no longer do?  </w:t>
            </w:r>
          </w:p>
          <w:p w14:paraId="06E3ED5E" w14:textId="6873470E" w:rsidR="008C23E0" w:rsidRPr="00EE7423" w:rsidRDefault="008C23E0" w:rsidP="00DE58CC">
            <w:pPr>
              <w:rPr>
                <w:color w:val="0070C0"/>
                <w:sz w:val="21"/>
                <w:szCs w:val="21"/>
              </w:rPr>
            </w:pPr>
            <w:r w:rsidRPr="00EE7423">
              <w:rPr>
                <w:color w:val="0070C0"/>
                <w:sz w:val="21"/>
                <w:szCs w:val="21"/>
              </w:rPr>
              <w:t>What would they like to be better at?</w:t>
            </w:r>
          </w:p>
          <w:p w14:paraId="2979C3D9" w14:textId="504AE04D" w:rsidR="008C23E0" w:rsidRPr="00EE7423" w:rsidRDefault="008C23E0" w:rsidP="00DE58CC">
            <w:pPr>
              <w:rPr>
                <w:color w:val="0070C0"/>
                <w:sz w:val="21"/>
                <w:szCs w:val="21"/>
              </w:rPr>
            </w:pPr>
            <w:r w:rsidRPr="00EE7423">
              <w:rPr>
                <w:color w:val="0070C0"/>
                <w:sz w:val="21"/>
                <w:szCs w:val="21"/>
              </w:rPr>
              <w:t>What do they think they can do better or more of?</w:t>
            </w:r>
          </w:p>
          <w:p w14:paraId="638BD98A" w14:textId="074D2D73" w:rsidR="008C23E0" w:rsidRPr="00EE7423" w:rsidRDefault="008C23E0" w:rsidP="00DE58CC">
            <w:pPr>
              <w:rPr>
                <w:color w:val="0070C0"/>
                <w:sz w:val="21"/>
                <w:szCs w:val="21"/>
              </w:rPr>
            </w:pPr>
            <w:r w:rsidRPr="00EE7423">
              <w:rPr>
                <w:color w:val="0070C0"/>
                <w:sz w:val="21"/>
                <w:szCs w:val="21"/>
              </w:rPr>
              <w:t xml:space="preserve">What do they think they can do to improve themselves and their </w:t>
            </w:r>
            <w:r w:rsidR="00156AF7" w:rsidRPr="00EE7423">
              <w:rPr>
                <w:color w:val="0070C0"/>
                <w:sz w:val="21"/>
                <w:szCs w:val="21"/>
              </w:rPr>
              <w:t>well-being</w:t>
            </w:r>
            <w:r w:rsidRPr="00EE7423">
              <w:rPr>
                <w:color w:val="0070C0"/>
                <w:sz w:val="21"/>
                <w:szCs w:val="21"/>
              </w:rPr>
              <w:t>?</w:t>
            </w:r>
          </w:p>
          <w:p w14:paraId="3C0D8F5A" w14:textId="2E4F4DDB" w:rsidR="008C23E0" w:rsidRPr="00EE7423" w:rsidRDefault="008C23E0" w:rsidP="00DE58CC">
            <w:pPr>
              <w:rPr>
                <w:color w:val="0070C0"/>
                <w:sz w:val="21"/>
                <w:szCs w:val="21"/>
              </w:rPr>
            </w:pPr>
            <w:r w:rsidRPr="00EE7423">
              <w:rPr>
                <w:color w:val="0070C0"/>
                <w:sz w:val="21"/>
                <w:szCs w:val="21"/>
              </w:rPr>
              <w:t xml:space="preserve">What do they think they will help, if not to make things better, then at least to </w:t>
            </w:r>
            <w:r w:rsidR="00156AF7" w:rsidRPr="00EE7423">
              <w:rPr>
                <w:color w:val="0070C0"/>
                <w:sz w:val="21"/>
                <w:szCs w:val="21"/>
              </w:rPr>
              <w:t>prevent</w:t>
            </w:r>
            <w:r w:rsidRPr="00EE7423">
              <w:rPr>
                <w:color w:val="0070C0"/>
                <w:sz w:val="21"/>
                <w:szCs w:val="21"/>
              </w:rPr>
              <w:t xml:space="preserve"> things from getting </w:t>
            </w:r>
            <w:r w:rsidR="00EE7423" w:rsidRPr="00EE7423">
              <w:rPr>
                <w:color w:val="0070C0"/>
                <w:sz w:val="21"/>
                <w:szCs w:val="21"/>
              </w:rPr>
              <w:t>worse?</w:t>
            </w:r>
            <w:r w:rsidRPr="00EE7423">
              <w:rPr>
                <w:color w:val="0070C0"/>
                <w:sz w:val="21"/>
                <w:szCs w:val="21"/>
              </w:rPr>
              <w:t xml:space="preserve">  </w:t>
            </w:r>
          </w:p>
          <w:p w14:paraId="63EE9EB9" w14:textId="4ADC0060" w:rsidR="008C23E0" w:rsidRPr="00EE7423" w:rsidRDefault="008C23E0" w:rsidP="00DE58CC">
            <w:pPr>
              <w:rPr>
                <w:color w:val="0070C0"/>
                <w:sz w:val="21"/>
                <w:szCs w:val="21"/>
              </w:rPr>
            </w:pPr>
            <w:r w:rsidRPr="00EE7423">
              <w:rPr>
                <w:color w:val="0070C0"/>
                <w:sz w:val="21"/>
                <w:szCs w:val="21"/>
              </w:rPr>
              <w:t>It could include things such as going out for a drive in the car, staying connected with friends and family (especially important if no longer attending school/college or a regular activit</w:t>
            </w:r>
            <w:r w:rsidR="00156AF7" w:rsidRPr="00EE7423">
              <w:rPr>
                <w:color w:val="0070C0"/>
                <w:sz w:val="21"/>
                <w:szCs w:val="21"/>
              </w:rPr>
              <w:t xml:space="preserve">y). Going to an activity such as horse-riding, swimming, or a regular club or going outside every day.  </w:t>
            </w:r>
            <w:r w:rsidR="009E5908" w:rsidRPr="00EE7423">
              <w:rPr>
                <w:color w:val="0070C0"/>
                <w:sz w:val="21"/>
                <w:szCs w:val="21"/>
              </w:rPr>
              <w:t xml:space="preserve">Could be listening to music and dancing, going to the cinema, going to the gym, being with animals, dressing up as a superhero, travelling on a bus, watching their favourite football team </w:t>
            </w:r>
          </w:p>
          <w:p w14:paraId="7C41BB2A" w14:textId="0DF7A19D" w:rsidR="00DE58CC" w:rsidRPr="001D3026" w:rsidRDefault="00DE58CC" w:rsidP="00DE58CC">
            <w:pPr>
              <w:rPr>
                <w:b/>
                <w:bCs/>
              </w:rPr>
            </w:pPr>
          </w:p>
        </w:tc>
      </w:tr>
      <w:tr w:rsidR="00A43A41" w14:paraId="3DF0CC62" w14:textId="77777777" w:rsidTr="00A43A41">
        <w:tc>
          <w:tcPr>
            <w:tcW w:w="9016" w:type="dxa"/>
            <w:gridSpan w:val="4"/>
            <w:shd w:val="clear" w:color="auto" w:fill="BFBFBF" w:themeFill="background1" w:themeFillShade="BF"/>
          </w:tcPr>
          <w:p w14:paraId="1AF82D5B" w14:textId="24B34F58" w:rsidR="00A43A41" w:rsidRDefault="00A43A41" w:rsidP="00DE58CC">
            <w:r w:rsidRPr="001D3026">
              <w:rPr>
                <w:b/>
                <w:bCs/>
                <w:shd w:val="clear" w:color="auto" w:fill="BFBFBF" w:themeFill="background1" w:themeFillShade="BF"/>
              </w:rPr>
              <w:t>Your Health:</w:t>
            </w:r>
          </w:p>
        </w:tc>
      </w:tr>
      <w:tr w:rsidR="001D3026" w14:paraId="4ECFBA8D" w14:textId="77777777" w:rsidTr="00C37631">
        <w:tc>
          <w:tcPr>
            <w:tcW w:w="9016" w:type="dxa"/>
            <w:gridSpan w:val="4"/>
          </w:tcPr>
          <w:p w14:paraId="355A205D" w14:textId="77777777" w:rsidR="001D3026" w:rsidRDefault="001D3026" w:rsidP="00DE58CC">
            <w:r>
              <w:t xml:space="preserve">How does your physical health affect you or other people? </w:t>
            </w:r>
          </w:p>
          <w:p w14:paraId="37C61714" w14:textId="6273E350" w:rsidR="001D3026" w:rsidRDefault="001D3026" w:rsidP="00DE58CC">
            <w:pPr>
              <w:rPr>
                <w:color w:val="888888"/>
                <w:sz w:val="22"/>
                <w:szCs w:val="22"/>
              </w:rPr>
            </w:pPr>
            <w:r>
              <w:rPr>
                <w:color w:val="888888"/>
                <w:sz w:val="22"/>
                <w:szCs w:val="22"/>
              </w:rPr>
              <w:lastRenderedPageBreak/>
              <w:t xml:space="preserve">Including managing any sensory needs, looking after your skin, managing breathing and any other health or medical concerns diagnosed and undiagnosed. Are you using any equipment or assistive technology and how is it being maintained? </w:t>
            </w:r>
          </w:p>
          <w:p w14:paraId="461744F3" w14:textId="72F3D6A2" w:rsidR="001D3026" w:rsidRPr="006B51E7" w:rsidRDefault="00D1632D" w:rsidP="00DE58CC">
            <w:pPr>
              <w:rPr>
                <w:color w:val="0070C0"/>
                <w:sz w:val="21"/>
                <w:szCs w:val="21"/>
              </w:rPr>
            </w:pPr>
            <w:r w:rsidRPr="006B51E7">
              <w:rPr>
                <w:color w:val="0070C0"/>
                <w:sz w:val="21"/>
                <w:szCs w:val="21"/>
              </w:rPr>
              <w:t xml:space="preserve">In this section you need to </w:t>
            </w:r>
            <w:r w:rsidR="00C04F6D" w:rsidRPr="006B51E7">
              <w:rPr>
                <w:color w:val="0070C0"/>
                <w:sz w:val="21"/>
                <w:szCs w:val="21"/>
              </w:rPr>
              <w:t>include any</w:t>
            </w:r>
            <w:r w:rsidR="001B3F67" w:rsidRPr="006B51E7">
              <w:rPr>
                <w:color w:val="0070C0"/>
                <w:sz w:val="21"/>
                <w:szCs w:val="21"/>
              </w:rPr>
              <w:t xml:space="preserve"> diagnosis and</w:t>
            </w:r>
            <w:r w:rsidR="00C04F6D" w:rsidRPr="006B51E7">
              <w:rPr>
                <w:color w:val="0070C0"/>
                <w:sz w:val="21"/>
                <w:szCs w:val="21"/>
              </w:rPr>
              <w:t xml:space="preserve"> physical health issues a person may have</w:t>
            </w:r>
            <w:r w:rsidR="001B3F67" w:rsidRPr="006B51E7">
              <w:rPr>
                <w:color w:val="0070C0"/>
                <w:sz w:val="21"/>
                <w:szCs w:val="21"/>
              </w:rPr>
              <w:t xml:space="preserve"> which has an impact on their day to day life.  This could include things like mobility issues &amp; needing support to walk any distance, </w:t>
            </w:r>
            <w:r w:rsidR="002A6CA3" w:rsidRPr="006B51E7">
              <w:rPr>
                <w:color w:val="0070C0"/>
                <w:sz w:val="21"/>
                <w:szCs w:val="21"/>
              </w:rPr>
              <w:t xml:space="preserve">up and down stairs, in and out of a vehicle, </w:t>
            </w:r>
            <w:r w:rsidR="001B3F67" w:rsidRPr="006B51E7">
              <w:rPr>
                <w:color w:val="0070C0"/>
                <w:sz w:val="21"/>
                <w:szCs w:val="21"/>
              </w:rPr>
              <w:t xml:space="preserve">difficulty getting dressed and undressed due to fine motor skills and sensory issues, </w:t>
            </w:r>
            <w:r w:rsidR="004C55BB" w:rsidRPr="006B51E7">
              <w:rPr>
                <w:color w:val="0070C0"/>
                <w:sz w:val="21"/>
                <w:szCs w:val="21"/>
              </w:rPr>
              <w:t xml:space="preserve">(buttons, zips, sleeves, shoes) </w:t>
            </w:r>
            <w:r w:rsidR="00897516" w:rsidRPr="006B51E7">
              <w:rPr>
                <w:color w:val="0070C0"/>
                <w:sz w:val="21"/>
                <w:szCs w:val="21"/>
              </w:rPr>
              <w:t>support needed</w:t>
            </w:r>
            <w:r w:rsidR="001B3F67" w:rsidRPr="006B51E7">
              <w:rPr>
                <w:color w:val="0070C0"/>
                <w:sz w:val="21"/>
                <w:szCs w:val="21"/>
              </w:rPr>
              <w:t xml:space="preserve"> </w:t>
            </w:r>
            <w:r w:rsidR="00897516" w:rsidRPr="006B51E7">
              <w:rPr>
                <w:color w:val="0070C0"/>
                <w:sz w:val="21"/>
                <w:szCs w:val="21"/>
              </w:rPr>
              <w:t>for</w:t>
            </w:r>
            <w:r w:rsidR="001B3F67" w:rsidRPr="006B51E7">
              <w:rPr>
                <w:color w:val="0070C0"/>
                <w:sz w:val="21"/>
                <w:szCs w:val="21"/>
              </w:rPr>
              <w:t xml:space="preserve"> personal care</w:t>
            </w:r>
            <w:r w:rsidR="002A6CA3" w:rsidRPr="006B51E7">
              <w:rPr>
                <w:color w:val="0070C0"/>
                <w:sz w:val="21"/>
                <w:szCs w:val="21"/>
              </w:rPr>
              <w:t xml:space="preserve"> for example getting in and out of a bath</w:t>
            </w:r>
            <w:r w:rsidR="008C2956" w:rsidRPr="006B51E7">
              <w:rPr>
                <w:color w:val="0070C0"/>
                <w:sz w:val="21"/>
                <w:szCs w:val="21"/>
              </w:rPr>
              <w:t xml:space="preserve">, </w:t>
            </w:r>
            <w:r w:rsidR="001B3F67" w:rsidRPr="006B51E7">
              <w:rPr>
                <w:color w:val="0070C0"/>
                <w:sz w:val="21"/>
                <w:szCs w:val="21"/>
              </w:rPr>
              <w:t>hand eye co-ordination which affects food preparation and eating</w:t>
            </w:r>
            <w:r w:rsidR="00897516" w:rsidRPr="006B51E7">
              <w:rPr>
                <w:color w:val="0070C0"/>
                <w:sz w:val="21"/>
                <w:szCs w:val="21"/>
              </w:rPr>
              <w:t xml:space="preserve"> (nutrition)</w:t>
            </w:r>
            <w:r w:rsidR="008C2956" w:rsidRPr="006B51E7">
              <w:rPr>
                <w:color w:val="0070C0"/>
                <w:sz w:val="21"/>
                <w:szCs w:val="21"/>
              </w:rPr>
              <w:t xml:space="preserve"> &amp; taking medication, </w:t>
            </w:r>
            <w:r w:rsidR="004C55BB" w:rsidRPr="006B51E7">
              <w:rPr>
                <w:color w:val="0070C0"/>
                <w:sz w:val="21"/>
                <w:szCs w:val="21"/>
              </w:rPr>
              <w:t xml:space="preserve">(food needs to be blended, cut up, won’t touch food due to sensory issues) </w:t>
            </w:r>
            <w:r w:rsidR="008C2956" w:rsidRPr="006B51E7">
              <w:rPr>
                <w:color w:val="0070C0"/>
                <w:sz w:val="21"/>
                <w:szCs w:val="21"/>
              </w:rPr>
              <w:t xml:space="preserve">do they need support to visit a </w:t>
            </w:r>
            <w:r w:rsidR="00897516" w:rsidRPr="006B51E7">
              <w:rPr>
                <w:color w:val="0070C0"/>
                <w:sz w:val="21"/>
                <w:szCs w:val="21"/>
              </w:rPr>
              <w:t>podiatrist</w:t>
            </w:r>
            <w:r w:rsidR="008C2956" w:rsidRPr="006B51E7">
              <w:rPr>
                <w:color w:val="0070C0"/>
                <w:sz w:val="21"/>
                <w:szCs w:val="21"/>
              </w:rPr>
              <w:t>. Do they have low muscle tone which affects their movement</w:t>
            </w:r>
            <w:r w:rsidR="004C55BB" w:rsidRPr="006B51E7">
              <w:rPr>
                <w:color w:val="0070C0"/>
                <w:sz w:val="21"/>
                <w:szCs w:val="21"/>
              </w:rPr>
              <w:t xml:space="preserve"> – if so what happens? How do they need support?</w:t>
            </w:r>
          </w:p>
          <w:p w14:paraId="3ED1C03A" w14:textId="62F669B3" w:rsidR="001D3026" w:rsidRPr="006B51E7" w:rsidRDefault="008C2956" w:rsidP="00DE58CC">
            <w:pPr>
              <w:rPr>
                <w:color w:val="0070C0"/>
                <w:sz w:val="21"/>
                <w:szCs w:val="21"/>
              </w:rPr>
            </w:pPr>
            <w:r w:rsidRPr="006B51E7">
              <w:rPr>
                <w:color w:val="0070C0"/>
                <w:sz w:val="21"/>
                <w:szCs w:val="21"/>
              </w:rPr>
              <w:t>Do they need to use assistive technology such as a tablet? Do they need a wheelchair?</w:t>
            </w:r>
          </w:p>
          <w:p w14:paraId="242FB02F" w14:textId="77777777" w:rsidR="001D3026" w:rsidRDefault="001D3026" w:rsidP="00DE58CC"/>
          <w:p w14:paraId="47457614" w14:textId="35AC0B06" w:rsidR="001D3026" w:rsidRDefault="001D3026" w:rsidP="00DE58CC"/>
        </w:tc>
      </w:tr>
      <w:tr w:rsidR="001D3026" w14:paraId="32A55AB0" w14:textId="77777777" w:rsidTr="00C37631">
        <w:tc>
          <w:tcPr>
            <w:tcW w:w="9016" w:type="dxa"/>
            <w:gridSpan w:val="4"/>
          </w:tcPr>
          <w:p w14:paraId="16C6324F" w14:textId="77777777" w:rsidR="001D3026" w:rsidRDefault="001D3026" w:rsidP="00DE58CC">
            <w:r>
              <w:lastRenderedPageBreak/>
              <w:t xml:space="preserve">How does you mental well-being affect you or other people? </w:t>
            </w:r>
          </w:p>
          <w:tbl>
            <w:tblPr>
              <w:tblW w:w="5000" w:type="pct"/>
              <w:tblCellSpacing w:w="0" w:type="dxa"/>
              <w:tblCellMar>
                <w:left w:w="0" w:type="dxa"/>
                <w:right w:w="0" w:type="dxa"/>
              </w:tblCellMar>
              <w:tblLook w:val="04A0" w:firstRow="1" w:lastRow="0" w:firstColumn="1" w:lastColumn="0" w:noHBand="0" w:noVBand="1"/>
            </w:tblPr>
            <w:tblGrid>
              <w:gridCol w:w="8800"/>
            </w:tblGrid>
            <w:tr w:rsidR="001D3026" w:rsidRPr="001D3026" w14:paraId="75F86DDF" w14:textId="77777777" w:rsidTr="001D3026">
              <w:trPr>
                <w:tblCellSpacing w:w="0" w:type="dxa"/>
              </w:trPr>
              <w:tc>
                <w:tcPr>
                  <w:tcW w:w="6" w:type="dxa"/>
                  <w:tcBorders>
                    <w:top w:val="nil"/>
                    <w:left w:val="nil"/>
                    <w:bottom w:val="nil"/>
                    <w:right w:val="nil"/>
                  </w:tcBorders>
                  <w:tcMar>
                    <w:top w:w="75" w:type="dxa"/>
                    <w:left w:w="120" w:type="dxa"/>
                    <w:bottom w:w="90" w:type="dxa"/>
                    <w:right w:w="120" w:type="dxa"/>
                  </w:tcMar>
                  <w:hideMark/>
                </w:tcPr>
                <w:p w14:paraId="03D3F8B2" w14:textId="316FD3A1" w:rsidR="001D3026" w:rsidRPr="001D3026" w:rsidRDefault="001D3026" w:rsidP="001D3026">
                  <w:pPr>
                    <w:rPr>
                      <w:rFonts w:eastAsia="Times New Roman"/>
                      <w:color w:val="888888"/>
                      <w:sz w:val="22"/>
                      <w:szCs w:val="22"/>
                      <w:lang w:eastAsia="en-GB"/>
                    </w:rPr>
                  </w:pPr>
                  <w:r w:rsidRPr="001D3026">
                    <w:rPr>
                      <w:rFonts w:eastAsia="Times New Roman"/>
                      <w:color w:val="888888"/>
                      <w:sz w:val="22"/>
                      <w:szCs w:val="22"/>
                      <w:lang w:eastAsia="en-GB"/>
                    </w:rPr>
                    <w:t>Including remembering things; finding your way around; making decisions; your behaviour; your emotional well-being; anxiety or any other mental health condition. Are you using any equipment or assistive technology and how is it being maintained</w:t>
                  </w:r>
                  <w:r>
                    <w:rPr>
                      <w:rFonts w:eastAsia="Times New Roman"/>
                      <w:color w:val="888888"/>
                      <w:sz w:val="22"/>
                      <w:szCs w:val="22"/>
                      <w:lang w:eastAsia="en-GB"/>
                    </w:rPr>
                    <w:t>?</w:t>
                  </w:r>
                </w:p>
              </w:tc>
            </w:tr>
          </w:tbl>
          <w:p w14:paraId="569C0077" w14:textId="77777777" w:rsidR="001D3026" w:rsidRPr="001D3026" w:rsidRDefault="001D3026" w:rsidP="001D3026">
            <w:pPr>
              <w:rPr>
                <w:rFonts w:ascii="Times New Roman" w:eastAsia="Times New Roman" w:hAnsi="Times New Roman"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8800"/>
            </w:tblGrid>
            <w:tr w:rsidR="001D3026" w:rsidRPr="001D3026" w14:paraId="4138086D" w14:textId="77777777" w:rsidTr="001D3026">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p w14:paraId="33BBA865" w14:textId="65139097" w:rsidR="001D3026" w:rsidRPr="001D3026" w:rsidRDefault="006F76EE" w:rsidP="006F76EE">
                  <w:pPr>
                    <w:rPr>
                      <w:rFonts w:ascii="Times New Roman" w:eastAsia="Times New Roman" w:hAnsi="Times New Roman" w:cs="Times New Roman"/>
                      <w:lang w:eastAsia="en-GB"/>
                    </w:rPr>
                  </w:pPr>
                  <w:r w:rsidRPr="006B51E7">
                    <w:rPr>
                      <w:rFonts w:eastAsia="Times New Roman"/>
                      <w:color w:val="0070C0"/>
                      <w:sz w:val="21"/>
                      <w:szCs w:val="21"/>
                      <w:lang w:eastAsia="en-GB"/>
                    </w:rPr>
                    <w:t>In this section think about what support someone may need to make decisions. This could impact their ability to go out and get to places. Are they able to go out independently or do they need support?  Watching videos or using a tablet may be important to them, but what happens if they do this all day – does this impact their mood. Does lack of structure have an impact on them – some people need a routine to follow.  What happens if a routine changes? Do they need support to interact with other people?  Do they become anxious with a change of routine?  How do you support them to reduce their anxiety?  Do you need to plan ahead or is it better to wait until the last moment?</w:t>
                  </w:r>
                </w:p>
              </w:tc>
            </w:tr>
          </w:tbl>
          <w:p w14:paraId="67FE1F25" w14:textId="77777777" w:rsidR="001D3026" w:rsidRDefault="001D3026" w:rsidP="00DE58CC"/>
          <w:p w14:paraId="76443B56" w14:textId="4EECA837" w:rsidR="001D3026" w:rsidRDefault="001D3026" w:rsidP="00DE58CC"/>
        </w:tc>
      </w:tr>
      <w:tr w:rsidR="001D3026" w14:paraId="4702979F" w14:textId="77777777" w:rsidTr="00C37631">
        <w:tc>
          <w:tcPr>
            <w:tcW w:w="9016" w:type="dxa"/>
            <w:gridSpan w:val="4"/>
          </w:tcPr>
          <w:p w14:paraId="0EBA17EA" w14:textId="77777777" w:rsidR="001D3026" w:rsidRDefault="001D3026" w:rsidP="00DE58CC">
            <w:r>
              <w:t>Is there someone who supports you with your physical health and mental well-being?</w:t>
            </w:r>
          </w:p>
          <w:p w14:paraId="302CB843" w14:textId="2474BEB2" w:rsidR="001D3026" w:rsidRDefault="001D3026" w:rsidP="00DE58CC">
            <w:r>
              <w:t>Yes / No</w:t>
            </w:r>
          </w:p>
          <w:p w14:paraId="2DC47607" w14:textId="64F0A955" w:rsidR="001D3026" w:rsidRDefault="001D3026" w:rsidP="00DE58CC"/>
          <w:p w14:paraId="7F9D03F5" w14:textId="58BD85B6" w:rsidR="001D3026" w:rsidRDefault="001D3026" w:rsidP="00DE58CC">
            <w:r>
              <w:t xml:space="preserve">Details: (e.g. who is that person and what is their relationship to you?) </w:t>
            </w:r>
          </w:p>
          <w:p w14:paraId="79BF6EA1" w14:textId="07D79182" w:rsidR="001D3026" w:rsidRPr="006B51E7" w:rsidRDefault="006F76EE" w:rsidP="00DE58CC">
            <w:pPr>
              <w:rPr>
                <w:color w:val="0070C0"/>
                <w:sz w:val="21"/>
                <w:szCs w:val="21"/>
              </w:rPr>
            </w:pPr>
            <w:r w:rsidRPr="006B51E7">
              <w:rPr>
                <w:color w:val="0070C0"/>
                <w:sz w:val="21"/>
                <w:szCs w:val="21"/>
              </w:rPr>
              <w:t>List all people involved in the person</w:t>
            </w:r>
            <w:r w:rsidR="006B51E7" w:rsidRPr="006B51E7">
              <w:rPr>
                <w:color w:val="0070C0"/>
                <w:sz w:val="21"/>
                <w:szCs w:val="21"/>
              </w:rPr>
              <w:t>’s</w:t>
            </w:r>
            <w:r w:rsidRPr="006B51E7">
              <w:rPr>
                <w:color w:val="0070C0"/>
                <w:sz w:val="21"/>
                <w:szCs w:val="21"/>
              </w:rPr>
              <w:t xml:space="preserve"> life including all family members and friends, not just professionals. </w:t>
            </w:r>
          </w:p>
          <w:p w14:paraId="78CD4BB3" w14:textId="76DE01F8" w:rsidR="001D3026" w:rsidRPr="006B51E7" w:rsidRDefault="001D3026" w:rsidP="00DE58CC">
            <w:pPr>
              <w:rPr>
                <w:color w:val="0070C0"/>
              </w:rPr>
            </w:pPr>
          </w:p>
          <w:p w14:paraId="3DFE6F52" w14:textId="7EB9FBDB" w:rsidR="001D3026" w:rsidRPr="006B51E7" w:rsidRDefault="006B51E7" w:rsidP="00DE58CC">
            <w:pPr>
              <w:rPr>
                <w:color w:val="0070C0"/>
                <w:sz w:val="21"/>
                <w:szCs w:val="21"/>
              </w:rPr>
            </w:pPr>
            <w:r w:rsidRPr="006B51E7">
              <w:rPr>
                <w:color w:val="0070C0"/>
                <w:sz w:val="21"/>
                <w:szCs w:val="21"/>
              </w:rPr>
              <w:t>It could include people such as immediate and extended f</w:t>
            </w:r>
            <w:r w:rsidR="006706F8" w:rsidRPr="006B51E7">
              <w:rPr>
                <w:color w:val="0070C0"/>
                <w:sz w:val="21"/>
                <w:szCs w:val="21"/>
              </w:rPr>
              <w:t xml:space="preserve">amily members, friends, support staff, personal assistants, social care professionals, health professionals, school/college staff, advocates etc </w:t>
            </w:r>
          </w:p>
          <w:p w14:paraId="743D0465" w14:textId="77777777" w:rsidR="001D3026" w:rsidRDefault="001D3026" w:rsidP="00DE58CC"/>
          <w:p w14:paraId="68F17352" w14:textId="77777777" w:rsidR="001D3026" w:rsidRDefault="001D3026" w:rsidP="00DE58CC"/>
          <w:p w14:paraId="11215690" w14:textId="63DE79BF" w:rsidR="001D3026" w:rsidRDefault="001D3026" w:rsidP="00DE58CC">
            <w:r>
              <w:t xml:space="preserve"> </w:t>
            </w:r>
          </w:p>
        </w:tc>
      </w:tr>
      <w:tr w:rsidR="001D3026" w14:paraId="7D505CBE" w14:textId="77777777" w:rsidTr="00C37631">
        <w:tc>
          <w:tcPr>
            <w:tcW w:w="9016" w:type="dxa"/>
            <w:gridSpan w:val="4"/>
          </w:tcPr>
          <w:p w14:paraId="0C5ED5DE" w14:textId="77777777" w:rsidR="001D3026" w:rsidRDefault="001D3026" w:rsidP="00DE58CC">
            <w:r>
              <w:t xml:space="preserve">Your health needs and medication: </w:t>
            </w:r>
          </w:p>
          <w:p w14:paraId="743F1BCB" w14:textId="70205851" w:rsidR="001D3026" w:rsidRDefault="001D3026" w:rsidP="00DE58CC">
            <w:pPr>
              <w:rPr>
                <w:color w:val="888888"/>
                <w:sz w:val="22"/>
                <w:szCs w:val="22"/>
              </w:rPr>
            </w:pPr>
            <w:r>
              <w:rPr>
                <w:color w:val="888888"/>
                <w:sz w:val="22"/>
                <w:szCs w:val="22"/>
              </w:rPr>
              <w:t>Including regular prescribed and ‘take as needed' (PRN) medication; application of creams or lotions; use of medical equipment; making health appointments; collecting prescriptions; making sure medication is reviewed accordingly. Are you using any assistive technology to help you with your medication?</w:t>
            </w:r>
          </w:p>
          <w:p w14:paraId="23E90048" w14:textId="3CBC9084" w:rsidR="001D3026" w:rsidRDefault="001D3026" w:rsidP="00DE58CC">
            <w:pPr>
              <w:rPr>
                <w:color w:val="888888"/>
                <w:sz w:val="22"/>
                <w:szCs w:val="22"/>
              </w:rPr>
            </w:pPr>
          </w:p>
          <w:p w14:paraId="30008343" w14:textId="4E362FBF" w:rsidR="006706F8" w:rsidRPr="006B51E7" w:rsidRDefault="006706F8" w:rsidP="00DE58CC">
            <w:pPr>
              <w:rPr>
                <w:color w:val="0070C0"/>
                <w:sz w:val="21"/>
                <w:szCs w:val="21"/>
              </w:rPr>
            </w:pPr>
            <w:r w:rsidRPr="006B51E7">
              <w:rPr>
                <w:color w:val="0070C0"/>
                <w:sz w:val="21"/>
                <w:szCs w:val="21"/>
              </w:rPr>
              <w:t>List both prescription and non-prescription medication</w:t>
            </w:r>
          </w:p>
          <w:p w14:paraId="22BFAEE6" w14:textId="77777777" w:rsidR="006706F8" w:rsidRPr="006B51E7" w:rsidRDefault="006706F8" w:rsidP="00DE58CC">
            <w:pPr>
              <w:rPr>
                <w:color w:val="0070C0"/>
                <w:sz w:val="21"/>
                <w:szCs w:val="21"/>
              </w:rPr>
            </w:pPr>
          </w:p>
          <w:p w14:paraId="2900E0EF" w14:textId="3FFFEEB4" w:rsidR="001D3026" w:rsidRPr="006B51E7" w:rsidRDefault="006706F8" w:rsidP="00DE58CC">
            <w:pPr>
              <w:rPr>
                <w:color w:val="0070C0"/>
                <w:sz w:val="21"/>
                <w:szCs w:val="21"/>
              </w:rPr>
            </w:pPr>
            <w:r w:rsidRPr="006B51E7">
              <w:rPr>
                <w:color w:val="0070C0"/>
                <w:sz w:val="21"/>
                <w:szCs w:val="21"/>
              </w:rPr>
              <w:t xml:space="preserve">Are they able to take medicine independently or do they </w:t>
            </w:r>
            <w:r w:rsidR="00897516" w:rsidRPr="006B51E7">
              <w:rPr>
                <w:color w:val="0070C0"/>
                <w:sz w:val="21"/>
                <w:szCs w:val="21"/>
              </w:rPr>
              <w:t>need</w:t>
            </w:r>
            <w:r w:rsidRPr="006B51E7">
              <w:rPr>
                <w:color w:val="0070C0"/>
                <w:sz w:val="21"/>
                <w:szCs w:val="21"/>
              </w:rPr>
              <w:t xml:space="preserve"> support </w:t>
            </w:r>
            <w:r w:rsidR="00897516" w:rsidRPr="006B51E7">
              <w:rPr>
                <w:color w:val="0070C0"/>
                <w:sz w:val="21"/>
                <w:szCs w:val="21"/>
              </w:rPr>
              <w:t xml:space="preserve">to both remember and </w:t>
            </w:r>
            <w:r w:rsidRPr="006B51E7">
              <w:rPr>
                <w:color w:val="0070C0"/>
                <w:sz w:val="21"/>
                <w:szCs w:val="21"/>
              </w:rPr>
              <w:t xml:space="preserve">administer </w:t>
            </w:r>
            <w:r w:rsidR="00897516" w:rsidRPr="006B51E7">
              <w:rPr>
                <w:color w:val="0070C0"/>
                <w:sz w:val="21"/>
                <w:szCs w:val="21"/>
              </w:rPr>
              <w:t>medicine</w:t>
            </w:r>
            <w:r w:rsidRPr="006B51E7">
              <w:rPr>
                <w:color w:val="0070C0"/>
                <w:sz w:val="21"/>
                <w:szCs w:val="21"/>
              </w:rPr>
              <w:t>?</w:t>
            </w:r>
          </w:p>
          <w:p w14:paraId="6A458FBF" w14:textId="49E234FF" w:rsidR="006706F8" w:rsidRPr="006B51E7" w:rsidRDefault="006706F8" w:rsidP="00897516">
            <w:pPr>
              <w:rPr>
                <w:color w:val="0070C0"/>
                <w:sz w:val="21"/>
                <w:szCs w:val="21"/>
              </w:rPr>
            </w:pPr>
            <w:r w:rsidRPr="006B51E7">
              <w:rPr>
                <w:color w:val="0070C0"/>
                <w:sz w:val="21"/>
                <w:szCs w:val="21"/>
              </w:rPr>
              <w:lastRenderedPageBreak/>
              <w:t>Are they able to take tablets or only liquid forms of medicine?</w:t>
            </w:r>
          </w:p>
          <w:p w14:paraId="73D47B07" w14:textId="26BCD84A" w:rsidR="00897516" w:rsidRPr="006B51E7" w:rsidRDefault="006706F8" w:rsidP="00897516">
            <w:pPr>
              <w:rPr>
                <w:color w:val="0070C0"/>
                <w:sz w:val="21"/>
                <w:szCs w:val="21"/>
              </w:rPr>
            </w:pPr>
            <w:r w:rsidRPr="006B51E7">
              <w:rPr>
                <w:color w:val="0070C0"/>
                <w:sz w:val="21"/>
                <w:szCs w:val="21"/>
              </w:rPr>
              <w:t xml:space="preserve">Do they need </w:t>
            </w:r>
            <w:r w:rsidR="00897516" w:rsidRPr="006B51E7">
              <w:rPr>
                <w:color w:val="0070C0"/>
                <w:sz w:val="21"/>
                <w:szCs w:val="21"/>
              </w:rPr>
              <w:t xml:space="preserve">support </w:t>
            </w:r>
            <w:r w:rsidRPr="006B51E7">
              <w:rPr>
                <w:color w:val="0070C0"/>
                <w:sz w:val="21"/>
                <w:szCs w:val="21"/>
              </w:rPr>
              <w:t xml:space="preserve">to </w:t>
            </w:r>
            <w:r w:rsidR="00897516" w:rsidRPr="006B51E7">
              <w:rPr>
                <w:color w:val="0070C0"/>
                <w:sz w:val="21"/>
                <w:szCs w:val="21"/>
              </w:rPr>
              <w:t xml:space="preserve">help look after </w:t>
            </w:r>
            <w:r w:rsidR="006B51E7" w:rsidRPr="006B51E7">
              <w:rPr>
                <w:color w:val="0070C0"/>
                <w:sz w:val="21"/>
                <w:szCs w:val="21"/>
              </w:rPr>
              <w:t xml:space="preserve">their </w:t>
            </w:r>
            <w:r w:rsidR="00897516" w:rsidRPr="006B51E7">
              <w:rPr>
                <w:color w:val="0070C0"/>
                <w:sz w:val="21"/>
                <w:szCs w:val="21"/>
              </w:rPr>
              <w:t xml:space="preserve">skin if </w:t>
            </w:r>
            <w:r w:rsidR="006B51E7" w:rsidRPr="006B51E7">
              <w:rPr>
                <w:color w:val="0070C0"/>
                <w:sz w:val="21"/>
                <w:szCs w:val="21"/>
              </w:rPr>
              <w:t xml:space="preserve">they </w:t>
            </w:r>
            <w:r w:rsidR="00897516" w:rsidRPr="006B51E7">
              <w:rPr>
                <w:color w:val="0070C0"/>
                <w:sz w:val="21"/>
                <w:szCs w:val="21"/>
              </w:rPr>
              <w:t>suffer from eczema</w:t>
            </w:r>
            <w:r w:rsidRPr="006B51E7">
              <w:rPr>
                <w:color w:val="0070C0"/>
                <w:sz w:val="21"/>
                <w:szCs w:val="21"/>
              </w:rPr>
              <w:t>?</w:t>
            </w:r>
          </w:p>
          <w:p w14:paraId="50D6A1A1" w14:textId="30FC2EED" w:rsidR="006706F8" w:rsidRPr="006B51E7" w:rsidRDefault="006706F8" w:rsidP="00897516">
            <w:pPr>
              <w:rPr>
                <w:color w:val="0070C0"/>
                <w:sz w:val="21"/>
                <w:szCs w:val="21"/>
              </w:rPr>
            </w:pPr>
            <w:r w:rsidRPr="006B51E7">
              <w:rPr>
                <w:color w:val="0070C0"/>
                <w:sz w:val="21"/>
                <w:szCs w:val="21"/>
              </w:rPr>
              <w:t>Are they tube/peg fed?</w:t>
            </w:r>
          </w:p>
          <w:p w14:paraId="55A10DDE" w14:textId="7F3B9DB4" w:rsidR="006706F8" w:rsidRPr="006B51E7" w:rsidRDefault="006706F8" w:rsidP="00897516">
            <w:pPr>
              <w:rPr>
                <w:color w:val="0070C0"/>
                <w:sz w:val="21"/>
                <w:szCs w:val="21"/>
              </w:rPr>
            </w:pPr>
            <w:r w:rsidRPr="006B51E7">
              <w:rPr>
                <w:color w:val="0070C0"/>
                <w:sz w:val="21"/>
                <w:szCs w:val="21"/>
              </w:rPr>
              <w:t>Do they have any known allergies?</w:t>
            </w:r>
          </w:p>
          <w:p w14:paraId="2BA732DD" w14:textId="48570EF1" w:rsidR="001D3026" w:rsidRDefault="001D3026" w:rsidP="00DE58CC">
            <w:pPr>
              <w:rPr>
                <w:color w:val="888888"/>
                <w:sz w:val="22"/>
                <w:szCs w:val="22"/>
              </w:rPr>
            </w:pPr>
          </w:p>
          <w:p w14:paraId="5500086F" w14:textId="2D3F662A" w:rsidR="001D3026" w:rsidRDefault="001D3026" w:rsidP="00DE58CC"/>
        </w:tc>
      </w:tr>
      <w:tr w:rsidR="001D3026" w14:paraId="254B3EF1" w14:textId="77777777" w:rsidTr="00C37631">
        <w:tc>
          <w:tcPr>
            <w:tcW w:w="9016" w:type="dxa"/>
            <w:gridSpan w:val="4"/>
            <w:shd w:val="clear" w:color="auto" w:fill="BFBFBF" w:themeFill="background1" w:themeFillShade="BF"/>
          </w:tcPr>
          <w:p w14:paraId="28D2426E" w14:textId="43059744" w:rsidR="001D3026" w:rsidRPr="001D3026" w:rsidRDefault="001D3026" w:rsidP="00DE58CC">
            <w:pPr>
              <w:rPr>
                <w:b/>
                <w:bCs/>
              </w:rPr>
            </w:pPr>
            <w:r w:rsidRPr="001D3026">
              <w:rPr>
                <w:b/>
                <w:bCs/>
              </w:rPr>
              <w:lastRenderedPageBreak/>
              <w:t>Your Well-being (Care Act Outcomes:</w:t>
            </w:r>
          </w:p>
        </w:tc>
      </w:tr>
      <w:tr w:rsidR="001D3026" w14:paraId="06A9E0C1" w14:textId="77777777" w:rsidTr="00C37631">
        <w:tc>
          <w:tcPr>
            <w:tcW w:w="9016" w:type="dxa"/>
            <w:gridSpan w:val="4"/>
          </w:tcPr>
          <w:p w14:paraId="0F7FD48B" w14:textId="36098D9F" w:rsidR="001D3026" w:rsidRDefault="001D3026" w:rsidP="00DE58CC">
            <w:r>
              <w:t xml:space="preserve">Your Support Networks and resources: </w:t>
            </w:r>
          </w:p>
          <w:p w14:paraId="278ADE49" w14:textId="473FA95B" w:rsidR="001D3026" w:rsidRDefault="001D3026" w:rsidP="00DE58CC">
            <w:pPr>
              <w:rPr>
                <w:color w:val="888888"/>
                <w:sz w:val="22"/>
                <w:szCs w:val="22"/>
              </w:rPr>
            </w:pPr>
            <w:r>
              <w:rPr>
                <w:color w:val="888888"/>
                <w:sz w:val="22"/>
                <w:szCs w:val="22"/>
              </w:rPr>
              <w:t>Such as knowledge of the local community; access to and using public transport, shops and recreational facilities; being able to attend appointments; being able to access and engage in work, training, education or volunteering opportunities. Consider if there are any other resources the person may not know about. What can we do to help you with engaging in your community?</w:t>
            </w:r>
          </w:p>
          <w:p w14:paraId="7050EDBC" w14:textId="5D1D558B" w:rsidR="001D3026" w:rsidRPr="006B51E7" w:rsidRDefault="006706F8" w:rsidP="00DE58CC">
            <w:pPr>
              <w:rPr>
                <w:color w:val="0070C0"/>
                <w:sz w:val="22"/>
                <w:szCs w:val="22"/>
              </w:rPr>
            </w:pPr>
            <w:r w:rsidRPr="006B51E7">
              <w:rPr>
                <w:color w:val="0070C0"/>
                <w:sz w:val="22"/>
                <w:szCs w:val="22"/>
              </w:rPr>
              <w:t xml:space="preserve">In this section also consider activities that a person may have once done and enjoyed but </w:t>
            </w:r>
            <w:r w:rsidR="006B51E7" w:rsidRPr="006B51E7">
              <w:rPr>
                <w:color w:val="0070C0"/>
                <w:sz w:val="22"/>
                <w:szCs w:val="22"/>
              </w:rPr>
              <w:t>isn’t</w:t>
            </w:r>
            <w:r w:rsidRPr="006B51E7">
              <w:rPr>
                <w:color w:val="0070C0"/>
                <w:sz w:val="22"/>
                <w:szCs w:val="22"/>
              </w:rPr>
              <w:t xml:space="preserve"> able to do so now.  Why aren’t they able to?  Is it because they don’t have the right support?  Would they like to go </w:t>
            </w:r>
            <w:r w:rsidR="006B51E7" w:rsidRPr="006B51E7">
              <w:rPr>
                <w:color w:val="0070C0"/>
                <w:sz w:val="22"/>
                <w:szCs w:val="22"/>
              </w:rPr>
              <w:t>again?</w:t>
            </w:r>
            <w:r w:rsidRPr="006B51E7">
              <w:rPr>
                <w:color w:val="0070C0"/>
                <w:sz w:val="22"/>
                <w:szCs w:val="22"/>
              </w:rPr>
              <w:t xml:space="preserve">  </w:t>
            </w:r>
          </w:p>
          <w:p w14:paraId="13A2DFBC" w14:textId="53DEF708" w:rsidR="006706F8" w:rsidRPr="006B51E7" w:rsidRDefault="006706F8" w:rsidP="00DE58CC">
            <w:pPr>
              <w:rPr>
                <w:color w:val="0070C0"/>
                <w:sz w:val="22"/>
                <w:szCs w:val="22"/>
              </w:rPr>
            </w:pPr>
            <w:r w:rsidRPr="006B51E7">
              <w:rPr>
                <w:color w:val="0070C0"/>
                <w:sz w:val="22"/>
                <w:szCs w:val="22"/>
              </w:rPr>
              <w:t>How is the person able to g</w:t>
            </w:r>
            <w:r w:rsidR="00650544" w:rsidRPr="006B51E7">
              <w:rPr>
                <w:color w:val="0070C0"/>
                <w:sz w:val="22"/>
                <w:szCs w:val="22"/>
              </w:rPr>
              <w:t xml:space="preserve">o out in the community or attend appointments?  Are they independent or so they need support to go out?  If they need support, what level of support? </w:t>
            </w:r>
          </w:p>
          <w:p w14:paraId="4584821C" w14:textId="018FF5FA" w:rsidR="00650544" w:rsidRPr="006B51E7" w:rsidRDefault="00650544" w:rsidP="00DE58CC">
            <w:pPr>
              <w:rPr>
                <w:color w:val="0070C0"/>
                <w:sz w:val="22"/>
                <w:szCs w:val="22"/>
              </w:rPr>
            </w:pPr>
            <w:r w:rsidRPr="006B51E7">
              <w:rPr>
                <w:color w:val="0070C0"/>
                <w:sz w:val="22"/>
                <w:szCs w:val="22"/>
              </w:rPr>
              <w:t xml:space="preserve">Are they still in education? Would they like to further their education? If so how do they get there?  </w:t>
            </w:r>
            <w:r w:rsidR="006B51E7" w:rsidRPr="006B51E7">
              <w:rPr>
                <w:color w:val="0070C0"/>
                <w:sz w:val="22"/>
                <w:szCs w:val="22"/>
              </w:rPr>
              <w:t>Do they need transport?</w:t>
            </w:r>
          </w:p>
          <w:p w14:paraId="5D903352" w14:textId="0ADC339E" w:rsidR="00650544" w:rsidRPr="006B51E7" w:rsidRDefault="00650544" w:rsidP="00DE58CC">
            <w:pPr>
              <w:rPr>
                <w:color w:val="0070C0"/>
                <w:sz w:val="22"/>
                <w:szCs w:val="22"/>
              </w:rPr>
            </w:pPr>
            <w:r w:rsidRPr="006B51E7">
              <w:rPr>
                <w:color w:val="0070C0"/>
                <w:sz w:val="22"/>
                <w:szCs w:val="22"/>
              </w:rPr>
              <w:t>Do they need 1: 1 support for volunteering or working</w:t>
            </w:r>
            <w:r w:rsidR="006B51E7" w:rsidRPr="006B51E7">
              <w:rPr>
                <w:color w:val="0070C0"/>
                <w:sz w:val="22"/>
                <w:szCs w:val="22"/>
              </w:rPr>
              <w:t>?</w:t>
            </w:r>
          </w:p>
          <w:p w14:paraId="542C132F" w14:textId="4BF6DAC4" w:rsidR="001D3026" w:rsidRPr="006B51E7" w:rsidRDefault="00650544" w:rsidP="00DE58CC">
            <w:pPr>
              <w:rPr>
                <w:color w:val="0070C0"/>
                <w:sz w:val="22"/>
                <w:szCs w:val="22"/>
              </w:rPr>
            </w:pPr>
            <w:r w:rsidRPr="006B51E7">
              <w:rPr>
                <w:color w:val="0070C0"/>
                <w:sz w:val="22"/>
                <w:szCs w:val="22"/>
              </w:rPr>
              <w:t>Is there someone already attending an activity that could take them?</w:t>
            </w:r>
          </w:p>
          <w:p w14:paraId="29D449F5" w14:textId="77777777" w:rsidR="001D3026" w:rsidRDefault="001D3026" w:rsidP="00DE58CC"/>
          <w:p w14:paraId="26F45692" w14:textId="77777777" w:rsidR="001D3026" w:rsidRDefault="001D3026" w:rsidP="00DE58CC"/>
        </w:tc>
      </w:tr>
      <w:tr w:rsidR="001D3026" w14:paraId="14D0312D" w14:textId="77777777" w:rsidTr="00C37631">
        <w:tc>
          <w:tcPr>
            <w:tcW w:w="9016" w:type="dxa"/>
            <w:gridSpan w:val="4"/>
          </w:tcPr>
          <w:p w14:paraId="0F64BF38" w14:textId="77777777" w:rsidR="001D3026" w:rsidRDefault="001D3026" w:rsidP="00DE58CC">
            <w:r>
              <w:t xml:space="preserve">Your relationships: </w:t>
            </w:r>
          </w:p>
          <w:p w14:paraId="316F37B9" w14:textId="77777777" w:rsidR="001D3026" w:rsidRDefault="001D3026" w:rsidP="00DE58CC">
            <w:pPr>
              <w:rPr>
                <w:color w:val="888888"/>
                <w:sz w:val="22"/>
                <w:szCs w:val="22"/>
              </w:rPr>
            </w:pPr>
            <w:r>
              <w:rPr>
                <w:color w:val="888888"/>
                <w:sz w:val="22"/>
                <w:szCs w:val="22"/>
              </w:rPr>
              <w:t>Including being able to keep in contact with family, friends or colleagues and how you keep in contact with them? Being able to meet new people and make new friends.</w:t>
            </w:r>
          </w:p>
          <w:p w14:paraId="24CA5803" w14:textId="77777777" w:rsidR="00650544" w:rsidRPr="006B51E7" w:rsidRDefault="00650544" w:rsidP="00DE58CC">
            <w:pPr>
              <w:rPr>
                <w:color w:val="0070C0"/>
                <w:sz w:val="21"/>
                <w:szCs w:val="21"/>
              </w:rPr>
            </w:pPr>
            <w:r w:rsidRPr="006B51E7">
              <w:rPr>
                <w:color w:val="0070C0"/>
                <w:sz w:val="21"/>
                <w:szCs w:val="21"/>
              </w:rPr>
              <w:t>Who is important in the person’s life?</w:t>
            </w:r>
          </w:p>
          <w:p w14:paraId="71019142" w14:textId="7FF005B6" w:rsidR="001D3026" w:rsidRPr="006B51E7" w:rsidRDefault="00650544" w:rsidP="00DE58CC">
            <w:pPr>
              <w:rPr>
                <w:color w:val="0070C0"/>
                <w:sz w:val="21"/>
                <w:szCs w:val="21"/>
              </w:rPr>
            </w:pPr>
            <w:r w:rsidRPr="006B51E7">
              <w:rPr>
                <w:color w:val="0070C0"/>
                <w:sz w:val="21"/>
                <w:szCs w:val="21"/>
              </w:rPr>
              <w:t xml:space="preserve">Does the person need support to maintain contact with friends, family etc?  Would they lose contact if that support was not in place?  Are they able to speak on a phone or do they need technology such as a tablet to help them maintain contact?  </w:t>
            </w:r>
            <w:r w:rsidR="006B51E7">
              <w:rPr>
                <w:color w:val="0070C0"/>
                <w:sz w:val="21"/>
                <w:szCs w:val="21"/>
              </w:rPr>
              <w:t>Do they like to send letters or cards to them? If so, do they need help to do this?</w:t>
            </w:r>
          </w:p>
          <w:p w14:paraId="2ABDECB5" w14:textId="783CBF8B" w:rsidR="00650544" w:rsidRPr="006B51E7" w:rsidRDefault="00650544" w:rsidP="00DE58CC">
            <w:pPr>
              <w:rPr>
                <w:color w:val="0070C0"/>
                <w:sz w:val="21"/>
                <w:szCs w:val="21"/>
              </w:rPr>
            </w:pPr>
            <w:r w:rsidRPr="006B51E7">
              <w:rPr>
                <w:color w:val="0070C0"/>
                <w:sz w:val="21"/>
                <w:szCs w:val="21"/>
              </w:rPr>
              <w:t>Do they have a partner they wish to see</w:t>
            </w:r>
            <w:r w:rsidR="006B51E7">
              <w:rPr>
                <w:color w:val="0070C0"/>
                <w:sz w:val="21"/>
                <w:szCs w:val="21"/>
              </w:rPr>
              <w:t>? H</w:t>
            </w:r>
            <w:r w:rsidRPr="006B51E7">
              <w:rPr>
                <w:color w:val="0070C0"/>
                <w:sz w:val="21"/>
                <w:szCs w:val="21"/>
              </w:rPr>
              <w:t>ow are they supported to keep in contact with them?</w:t>
            </w:r>
          </w:p>
          <w:p w14:paraId="21A0ED1F" w14:textId="5FEE41EB" w:rsidR="001D3026" w:rsidRPr="006B51E7" w:rsidRDefault="00650544" w:rsidP="00DE58CC">
            <w:pPr>
              <w:rPr>
                <w:color w:val="0070C0"/>
                <w:sz w:val="21"/>
                <w:szCs w:val="21"/>
              </w:rPr>
            </w:pPr>
            <w:r w:rsidRPr="006B51E7">
              <w:rPr>
                <w:color w:val="0070C0"/>
                <w:sz w:val="21"/>
                <w:szCs w:val="21"/>
              </w:rPr>
              <w:t>Are they encouraged to make new friends</w:t>
            </w:r>
            <w:r w:rsidR="006B51E7" w:rsidRPr="006B51E7">
              <w:rPr>
                <w:color w:val="0070C0"/>
                <w:sz w:val="21"/>
                <w:szCs w:val="21"/>
              </w:rPr>
              <w:t>? If</w:t>
            </w:r>
            <w:r w:rsidRPr="006B51E7">
              <w:rPr>
                <w:color w:val="0070C0"/>
                <w:sz w:val="21"/>
                <w:szCs w:val="21"/>
              </w:rPr>
              <w:t xml:space="preserve"> this is </w:t>
            </w:r>
            <w:r w:rsidR="006B51E7" w:rsidRPr="006B51E7">
              <w:rPr>
                <w:color w:val="0070C0"/>
                <w:sz w:val="21"/>
                <w:szCs w:val="21"/>
              </w:rPr>
              <w:t>something they</w:t>
            </w:r>
            <w:r w:rsidRPr="006B51E7">
              <w:rPr>
                <w:color w:val="0070C0"/>
                <w:sz w:val="21"/>
                <w:szCs w:val="21"/>
              </w:rPr>
              <w:t xml:space="preserve"> would like to </w:t>
            </w:r>
            <w:proofErr w:type="gramStart"/>
            <w:r w:rsidRPr="006B51E7">
              <w:rPr>
                <w:color w:val="0070C0"/>
                <w:sz w:val="21"/>
                <w:szCs w:val="21"/>
              </w:rPr>
              <w:t>do</w:t>
            </w:r>
            <w:proofErr w:type="gramEnd"/>
            <w:r w:rsidR="006B51E7">
              <w:rPr>
                <w:color w:val="0070C0"/>
                <w:sz w:val="21"/>
                <w:szCs w:val="21"/>
              </w:rPr>
              <w:t xml:space="preserve"> </w:t>
            </w:r>
            <w:r w:rsidR="006B51E7" w:rsidRPr="006B51E7">
              <w:rPr>
                <w:color w:val="0070C0"/>
                <w:sz w:val="21"/>
                <w:szCs w:val="21"/>
              </w:rPr>
              <w:t>what help would they need with this?</w:t>
            </w:r>
          </w:p>
          <w:p w14:paraId="428C20B9" w14:textId="61269EA4" w:rsidR="001D3026" w:rsidRDefault="001D3026" w:rsidP="00DE58CC"/>
        </w:tc>
      </w:tr>
      <w:tr w:rsidR="001D3026" w14:paraId="33C65E53" w14:textId="77777777" w:rsidTr="00C37631">
        <w:tc>
          <w:tcPr>
            <w:tcW w:w="9016" w:type="dxa"/>
            <w:gridSpan w:val="4"/>
          </w:tcPr>
          <w:p w14:paraId="2533DD79" w14:textId="77777777" w:rsidR="001D3026" w:rsidRDefault="001D3026" w:rsidP="00DE58CC">
            <w:r>
              <w:t xml:space="preserve">Caring for others: </w:t>
            </w:r>
          </w:p>
          <w:p w14:paraId="51C44120" w14:textId="2472E868" w:rsidR="001D3026" w:rsidRDefault="001D3026" w:rsidP="00DE58CC">
            <w:pPr>
              <w:rPr>
                <w:color w:val="888888"/>
                <w:sz w:val="22"/>
                <w:szCs w:val="22"/>
              </w:rPr>
            </w:pPr>
            <w:r>
              <w:rPr>
                <w:color w:val="888888"/>
                <w:sz w:val="22"/>
                <w:szCs w:val="22"/>
              </w:rPr>
              <w:t>Including looking after children aged under 18; looking after adults needing care and support; looking after pets.</w:t>
            </w:r>
          </w:p>
          <w:p w14:paraId="674A99A6" w14:textId="098E94B4" w:rsidR="001D3026" w:rsidRPr="006B51E7" w:rsidRDefault="00650544" w:rsidP="00DE58CC">
            <w:pPr>
              <w:rPr>
                <w:color w:val="0070C0"/>
                <w:sz w:val="21"/>
                <w:szCs w:val="21"/>
              </w:rPr>
            </w:pPr>
            <w:r w:rsidRPr="006B51E7">
              <w:rPr>
                <w:color w:val="0070C0"/>
                <w:sz w:val="21"/>
                <w:szCs w:val="21"/>
              </w:rPr>
              <w:t>Do they have children</w:t>
            </w:r>
            <w:r w:rsidR="004C55BB" w:rsidRPr="006B51E7">
              <w:rPr>
                <w:color w:val="0070C0"/>
                <w:sz w:val="21"/>
                <w:szCs w:val="21"/>
              </w:rPr>
              <w:t>?</w:t>
            </w:r>
          </w:p>
          <w:p w14:paraId="3DEB6D92" w14:textId="5263BDA5" w:rsidR="004C55BB" w:rsidRPr="006B51E7" w:rsidRDefault="004C55BB" w:rsidP="00DE58CC">
            <w:pPr>
              <w:rPr>
                <w:color w:val="0070C0"/>
                <w:sz w:val="21"/>
                <w:szCs w:val="21"/>
              </w:rPr>
            </w:pPr>
            <w:r w:rsidRPr="006B51E7">
              <w:rPr>
                <w:color w:val="0070C0"/>
                <w:sz w:val="21"/>
                <w:szCs w:val="21"/>
              </w:rPr>
              <w:t>Do they support an elderly parent? Do they li</w:t>
            </w:r>
            <w:r w:rsidR="006B51E7" w:rsidRPr="006B51E7">
              <w:rPr>
                <w:color w:val="0070C0"/>
                <w:sz w:val="21"/>
                <w:szCs w:val="21"/>
              </w:rPr>
              <w:t>v</w:t>
            </w:r>
            <w:r w:rsidRPr="006B51E7">
              <w:rPr>
                <w:color w:val="0070C0"/>
                <w:sz w:val="21"/>
                <w:szCs w:val="21"/>
              </w:rPr>
              <w:t>e with an elderly parent?</w:t>
            </w:r>
          </w:p>
          <w:p w14:paraId="375B3C7E" w14:textId="5A8B2823" w:rsidR="004C55BB" w:rsidRPr="006B51E7" w:rsidRDefault="004C55BB" w:rsidP="00DE58CC">
            <w:pPr>
              <w:rPr>
                <w:color w:val="0070C0"/>
                <w:sz w:val="21"/>
                <w:szCs w:val="21"/>
              </w:rPr>
            </w:pPr>
            <w:r w:rsidRPr="006B51E7">
              <w:rPr>
                <w:color w:val="0070C0"/>
                <w:sz w:val="21"/>
                <w:szCs w:val="21"/>
              </w:rPr>
              <w:t>Do they have a pet?  If they don’t have one, would they like one?</w:t>
            </w:r>
          </w:p>
          <w:p w14:paraId="0CE4C62F" w14:textId="3F93AC40" w:rsidR="001D3026" w:rsidRDefault="001D3026" w:rsidP="00DE58CC">
            <w:pPr>
              <w:rPr>
                <w:color w:val="888888"/>
                <w:sz w:val="22"/>
                <w:szCs w:val="22"/>
              </w:rPr>
            </w:pPr>
          </w:p>
          <w:p w14:paraId="1F43EF6A" w14:textId="77777777" w:rsidR="001D3026" w:rsidRDefault="001D3026" w:rsidP="00DE58CC"/>
          <w:p w14:paraId="44A2C758" w14:textId="77777777" w:rsidR="001D3026" w:rsidRDefault="001D3026" w:rsidP="00DE58CC"/>
        </w:tc>
      </w:tr>
      <w:tr w:rsidR="001D3026" w14:paraId="10B08DA2" w14:textId="77777777" w:rsidTr="00C37631">
        <w:tc>
          <w:tcPr>
            <w:tcW w:w="9016" w:type="dxa"/>
            <w:gridSpan w:val="4"/>
          </w:tcPr>
          <w:p w14:paraId="64E1CA23" w14:textId="77777777" w:rsidR="001D3026" w:rsidRDefault="001D3026" w:rsidP="00DE58CC">
            <w:r>
              <w:t xml:space="preserve">Looking after your home: </w:t>
            </w:r>
          </w:p>
          <w:p w14:paraId="3F521860" w14:textId="3A10912F" w:rsidR="001D3026" w:rsidRDefault="001D3026" w:rsidP="00DE58CC">
            <w:pPr>
              <w:rPr>
                <w:color w:val="888888"/>
                <w:sz w:val="22"/>
                <w:szCs w:val="22"/>
              </w:rPr>
            </w:pPr>
            <w:r>
              <w:rPr>
                <w:color w:val="888888"/>
                <w:sz w:val="22"/>
                <w:szCs w:val="22"/>
              </w:rPr>
              <w:t>Including tidying and cleaning; taking out rubbish; gardening; general maintenance; washing/folding/ironing clothes; making the bed; managing temperature and utilities; managing hazards or risks; presence of smoke or carbon monoxide alarms. Consider the impact of any sensory needs.</w:t>
            </w:r>
          </w:p>
          <w:p w14:paraId="188F0AB5" w14:textId="55884CB7" w:rsidR="001D3026" w:rsidRPr="0065005A" w:rsidRDefault="004C55BB" w:rsidP="00DE58CC">
            <w:pPr>
              <w:rPr>
                <w:color w:val="0070C0"/>
                <w:sz w:val="21"/>
                <w:szCs w:val="21"/>
              </w:rPr>
            </w:pPr>
            <w:r w:rsidRPr="0065005A">
              <w:rPr>
                <w:color w:val="0070C0"/>
                <w:sz w:val="21"/>
                <w:szCs w:val="21"/>
              </w:rPr>
              <w:t xml:space="preserve">In this section list what support the person needs to live in and look after their home.  Are they able to carry out any tasks independently or do they need some support in some areas and </w:t>
            </w:r>
            <w:r w:rsidRPr="0065005A">
              <w:rPr>
                <w:color w:val="0070C0"/>
                <w:sz w:val="21"/>
                <w:szCs w:val="21"/>
              </w:rPr>
              <w:lastRenderedPageBreak/>
              <w:t xml:space="preserve">not others?  Do they have any sensory needs that mean they find it difficult to carry out any </w:t>
            </w:r>
            <w:r w:rsidR="006B51E7" w:rsidRPr="0065005A">
              <w:rPr>
                <w:color w:val="0070C0"/>
                <w:sz w:val="21"/>
                <w:szCs w:val="21"/>
              </w:rPr>
              <w:t>tasks</w:t>
            </w:r>
            <w:r w:rsidR="0065005A">
              <w:rPr>
                <w:color w:val="0070C0"/>
                <w:sz w:val="21"/>
                <w:szCs w:val="21"/>
              </w:rPr>
              <w:t xml:space="preserve">, </w:t>
            </w:r>
            <w:r w:rsidR="006B51E7" w:rsidRPr="0065005A">
              <w:rPr>
                <w:color w:val="0070C0"/>
                <w:sz w:val="21"/>
                <w:szCs w:val="21"/>
              </w:rPr>
              <w:t xml:space="preserve">for example </w:t>
            </w:r>
            <w:r w:rsidRPr="0065005A">
              <w:rPr>
                <w:color w:val="0070C0"/>
                <w:sz w:val="21"/>
                <w:szCs w:val="21"/>
              </w:rPr>
              <w:t>dyspraxia, low muscle tone, hyper tactile, sensory processing etc</w:t>
            </w:r>
            <w:r w:rsidR="0065005A" w:rsidRPr="0065005A">
              <w:rPr>
                <w:color w:val="0070C0"/>
                <w:sz w:val="21"/>
                <w:szCs w:val="21"/>
              </w:rPr>
              <w:t xml:space="preserve">.  Make sure you include all the things you support them with too.  </w:t>
            </w:r>
            <w:r w:rsidR="0065005A">
              <w:rPr>
                <w:color w:val="0070C0"/>
                <w:sz w:val="21"/>
                <w:szCs w:val="21"/>
              </w:rPr>
              <w:t>W</w:t>
            </w:r>
            <w:r w:rsidR="0065005A" w:rsidRPr="0065005A">
              <w:rPr>
                <w:color w:val="0070C0"/>
                <w:sz w:val="21"/>
                <w:szCs w:val="21"/>
              </w:rPr>
              <w:t>hat would happen if this support was not there?</w:t>
            </w:r>
          </w:p>
          <w:p w14:paraId="07B75E2F" w14:textId="6C71BF28" w:rsidR="001D3026" w:rsidRPr="0065005A" w:rsidRDefault="006B51E7" w:rsidP="00DE58CC">
            <w:pPr>
              <w:rPr>
                <w:color w:val="0070C0"/>
                <w:sz w:val="21"/>
                <w:szCs w:val="21"/>
              </w:rPr>
            </w:pPr>
            <w:r w:rsidRPr="0065005A">
              <w:rPr>
                <w:color w:val="0070C0"/>
                <w:sz w:val="21"/>
                <w:szCs w:val="21"/>
              </w:rPr>
              <w:t xml:space="preserve">Could they respond to an emergency? What if there was a fire or a power cut for example?  Would they be able </w:t>
            </w:r>
            <w:r w:rsidR="0065005A" w:rsidRPr="0065005A">
              <w:rPr>
                <w:color w:val="0070C0"/>
                <w:sz w:val="21"/>
                <w:szCs w:val="21"/>
              </w:rPr>
              <w:t>to respond to the situation and understand the danger?</w:t>
            </w:r>
          </w:p>
          <w:p w14:paraId="6489ACA1" w14:textId="4514857E" w:rsidR="001D3026" w:rsidRDefault="001D3026" w:rsidP="00DE58CC"/>
        </w:tc>
      </w:tr>
      <w:tr w:rsidR="001D3026" w14:paraId="725F7165" w14:textId="77777777" w:rsidTr="00C37631">
        <w:tc>
          <w:tcPr>
            <w:tcW w:w="9016" w:type="dxa"/>
            <w:gridSpan w:val="4"/>
          </w:tcPr>
          <w:p w14:paraId="56EF7B77" w14:textId="77777777" w:rsidR="001D3026" w:rsidRDefault="001D3026" w:rsidP="00DE58CC">
            <w:r>
              <w:lastRenderedPageBreak/>
              <w:t xml:space="preserve">Managing your money: </w:t>
            </w:r>
          </w:p>
          <w:p w14:paraId="6526E9DA" w14:textId="20507A4A" w:rsidR="001D3026" w:rsidRDefault="001D3026" w:rsidP="00DE58CC">
            <w:pPr>
              <w:rPr>
                <w:color w:val="888888"/>
                <w:sz w:val="22"/>
                <w:szCs w:val="22"/>
              </w:rPr>
            </w:pPr>
            <w:r>
              <w:rPr>
                <w:color w:val="888888"/>
                <w:sz w:val="22"/>
                <w:szCs w:val="22"/>
              </w:rPr>
              <w:t>Including completing essential paperwork; applying for benefits; paying bills; budgeting; managing current and savings accounts; managing direct payments (if applicable); avoiding/managing debt. Record details of any benefits currently being received, Lasting Power of Attorney, Deputy or Appointee below, as well as detailing any conversations around full cost arrangement and management fees.</w:t>
            </w:r>
          </w:p>
          <w:p w14:paraId="4C9A88F6" w14:textId="0DA544B2" w:rsidR="00A44141" w:rsidRPr="00A3540B" w:rsidRDefault="00A3540B" w:rsidP="00A44141">
            <w:pPr>
              <w:rPr>
                <w:color w:val="0070C0"/>
                <w:sz w:val="21"/>
                <w:szCs w:val="21"/>
              </w:rPr>
            </w:pPr>
            <w:r w:rsidRPr="00A3540B">
              <w:rPr>
                <w:color w:val="0070C0"/>
                <w:sz w:val="21"/>
                <w:szCs w:val="21"/>
              </w:rPr>
              <w:t xml:space="preserve">Managing money </w:t>
            </w:r>
            <w:r w:rsidR="00A44141" w:rsidRPr="00A3540B">
              <w:rPr>
                <w:color w:val="0070C0"/>
                <w:sz w:val="21"/>
                <w:szCs w:val="21"/>
              </w:rPr>
              <w:t>could include managing their everyday finances, overseeing a person’s bank account as well as applying for benefits on their behalf, managing Direct Payments if they get the</w:t>
            </w:r>
            <w:r w:rsidRPr="00A3540B">
              <w:rPr>
                <w:color w:val="0070C0"/>
                <w:sz w:val="21"/>
                <w:szCs w:val="21"/>
              </w:rPr>
              <w:t>m, paying their bills including staff wages if they employ Personal Assistants.</w:t>
            </w:r>
          </w:p>
          <w:p w14:paraId="70DADE5D" w14:textId="1DA812ED" w:rsidR="00534A6F" w:rsidRPr="00A3540B" w:rsidRDefault="00A44141" w:rsidP="00DE58CC">
            <w:pPr>
              <w:rPr>
                <w:color w:val="0070C0"/>
                <w:sz w:val="21"/>
                <w:szCs w:val="21"/>
              </w:rPr>
            </w:pPr>
            <w:r w:rsidRPr="00A3540B">
              <w:rPr>
                <w:color w:val="0070C0"/>
                <w:sz w:val="21"/>
                <w:szCs w:val="21"/>
              </w:rPr>
              <w:t>I</w:t>
            </w:r>
            <w:r w:rsidR="004C55BB" w:rsidRPr="00A3540B">
              <w:rPr>
                <w:color w:val="0070C0"/>
                <w:sz w:val="21"/>
                <w:szCs w:val="21"/>
              </w:rPr>
              <w:t xml:space="preserve">f </w:t>
            </w:r>
            <w:r w:rsidR="00AE01D5" w:rsidRPr="00A3540B">
              <w:rPr>
                <w:color w:val="0070C0"/>
                <w:sz w:val="21"/>
                <w:szCs w:val="21"/>
              </w:rPr>
              <w:t xml:space="preserve">you, as </w:t>
            </w:r>
            <w:r w:rsidR="004C55BB" w:rsidRPr="00A3540B">
              <w:rPr>
                <w:color w:val="0070C0"/>
                <w:sz w:val="21"/>
                <w:szCs w:val="21"/>
              </w:rPr>
              <w:t>the family carer look after the person’s finances</w:t>
            </w:r>
            <w:r w:rsidR="00534A6F" w:rsidRPr="00A3540B">
              <w:rPr>
                <w:color w:val="0070C0"/>
                <w:sz w:val="21"/>
                <w:szCs w:val="21"/>
              </w:rPr>
              <w:t>,</w:t>
            </w:r>
            <w:r w:rsidR="004C55BB" w:rsidRPr="00A3540B">
              <w:rPr>
                <w:color w:val="0070C0"/>
                <w:sz w:val="21"/>
                <w:szCs w:val="21"/>
              </w:rPr>
              <w:t xml:space="preserve"> </w:t>
            </w:r>
            <w:r w:rsidR="00534A6F" w:rsidRPr="00A3540B">
              <w:rPr>
                <w:color w:val="0070C0"/>
                <w:sz w:val="21"/>
                <w:szCs w:val="21"/>
              </w:rPr>
              <w:t xml:space="preserve">think about what it is </w:t>
            </w:r>
            <w:r w:rsidR="004C55BB" w:rsidRPr="00A3540B">
              <w:rPr>
                <w:color w:val="0070C0"/>
                <w:sz w:val="21"/>
                <w:szCs w:val="21"/>
              </w:rPr>
              <w:t>yo</w:t>
            </w:r>
            <w:r w:rsidR="00534A6F" w:rsidRPr="00A3540B">
              <w:rPr>
                <w:color w:val="0070C0"/>
                <w:sz w:val="21"/>
                <w:szCs w:val="21"/>
              </w:rPr>
              <w:t>u do on a daily, weekly, monthly, yearly basis to ensure the person’s finances are up to date.</w:t>
            </w:r>
            <w:r w:rsidR="0065005A" w:rsidRPr="00A3540B">
              <w:rPr>
                <w:color w:val="0070C0"/>
                <w:sz w:val="21"/>
                <w:szCs w:val="21"/>
              </w:rPr>
              <w:t xml:space="preserve">  List all the help that you provide.</w:t>
            </w:r>
            <w:r w:rsidR="00A3540B" w:rsidRPr="00A3540B">
              <w:rPr>
                <w:color w:val="0070C0"/>
                <w:sz w:val="21"/>
                <w:szCs w:val="21"/>
              </w:rPr>
              <w:t xml:space="preserve"> Other things to consider are:</w:t>
            </w:r>
          </w:p>
          <w:p w14:paraId="394C086A" w14:textId="253FF454" w:rsidR="001D3026" w:rsidRPr="00A3540B" w:rsidRDefault="00534A6F" w:rsidP="00DE58CC">
            <w:pPr>
              <w:rPr>
                <w:color w:val="0070C0"/>
                <w:sz w:val="21"/>
                <w:szCs w:val="21"/>
              </w:rPr>
            </w:pPr>
            <w:r w:rsidRPr="00A3540B">
              <w:rPr>
                <w:color w:val="0070C0"/>
                <w:sz w:val="21"/>
                <w:szCs w:val="21"/>
              </w:rPr>
              <w:t xml:space="preserve">Does the person you support have any concept of the value of money or could they potentially be </w:t>
            </w:r>
            <w:r w:rsidR="004C55BB" w:rsidRPr="00A3540B">
              <w:rPr>
                <w:color w:val="0070C0"/>
                <w:sz w:val="21"/>
                <w:szCs w:val="21"/>
              </w:rPr>
              <w:t>subject to financial abuse if they did not have any support</w:t>
            </w:r>
            <w:r w:rsidRPr="00A3540B">
              <w:rPr>
                <w:color w:val="0070C0"/>
                <w:sz w:val="21"/>
                <w:szCs w:val="21"/>
              </w:rPr>
              <w:t>?</w:t>
            </w:r>
          </w:p>
          <w:p w14:paraId="218CF1F7" w14:textId="7C6ADDCF" w:rsidR="00534A6F" w:rsidRPr="00A3540B" w:rsidRDefault="00534A6F" w:rsidP="00DE58CC">
            <w:pPr>
              <w:rPr>
                <w:color w:val="0070C0"/>
                <w:sz w:val="21"/>
                <w:szCs w:val="21"/>
              </w:rPr>
            </w:pPr>
            <w:r w:rsidRPr="00A3540B">
              <w:rPr>
                <w:color w:val="0070C0"/>
                <w:sz w:val="21"/>
                <w:szCs w:val="21"/>
              </w:rPr>
              <w:t>As the family carer, are you prepared to manage their money or would you rather someone else do it?</w:t>
            </w:r>
          </w:p>
          <w:p w14:paraId="2ACC57B2" w14:textId="3E0C39BC" w:rsidR="00534A6F" w:rsidRPr="00A3540B" w:rsidRDefault="00534A6F" w:rsidP="00DE58CC">
            <w:pPr>
              <w:rPr>
                <w:color w:val="0070C0"/>
                <w:sz w:val="21"/>
                <w:szCs w:val="21"/>
              </w:rPr>
            </w:pPr>
            <w:r w:rsidRPr="00A3540B">
              <w:rPr>
                <w:color w:val="0070C0"/>
                <w:sz w:val="21"/>
                <w:szCs w:val="21"/>
              </w:rPr>
              <w:t>Do you know that if a person is in receipt of care from A</w:t>
            </w:r>
            <w:r w:rsidR="0065005A" w:rsidRPr="00A3540B">
              <w:rPr>
                <w:color w:val="0070C0"/>
                <w:sz w:val="21"/>
                <w:szCs w:val="21"/>
              </w:rPr>
              <w:t xml:space="preserve">dult </w:t>
            </w:r>
            <w:r w:rsidRPr="00A3540B">
              <w:rPr>
                <w:color w:val="0070C0"/>
                <w:sz w:val="21"/>
                <w:szCs w:val="21"/>
              </w:rPr>
              <w:t>S</w:t>
            </w:r>
            <w:r w:rsidR="0065005A" w:rsidRPr="00A3540B">
              <w:rPr>
                <w:color w:val="0070C0"/>
                <w:sz w:val="21"/>
                <w:szCs w:val="21"/>
              </w:rPr>
              <w:t xml:space="preserve">ocial </w:t>
            </w:r>
            <w:r w:rsidRPr="00A3540B">
              <w:rPr>
                <w:color w:val="0070C0"/>
                <w:sz w:val="21"/>
                <w:szCs w:val="21"/>
              </w:rPr>
              <w:t>C</w:t>
            </w:r>
            <w:r w:rsidR="0065005A" w:rsidRPr="00A3540B">
              <w:rPr>
                <w:color w:val="0070C0"/>
                <w:sz w:val="21"/>
                <w:szCs w:val="21"/>
              </w:rPr>
              <w:t>are</w:t>
            </w:r>
            <w:r w:rsidRPr="00A3540B">
              <w:rPr>
                <w:color w:val="0070C0"/>
                <w:sz w:val="21"/>
                <w:szCs w:val="21"/>
              </w:rPr>
              <w:t>, that they will undergo a financial assessment to see what contribution they need to make towards the cost of their care?</w:t>
            </w:r>
          </w:p>
          <w:p w14:paraId="56E19014" w14:textId="77777777" w:rsidR="001D3026" w:rsidRDefault="00534A6F" w:rsidP="00DE58CC">
            <w:pPr>
              <w:rPr>
                <w:color w:val="0070C0"/>
                <w:sz w:val="21"/>
                <w:szCs w:val="21"/>
              </w:rPr>
            </w:pPr>
            <w:r w:rsidRPr="00A3540B">
              <w:rPr>
                <w:color w:val="0070C0"/>
                <w:sz w:val="21"/>
                <w:szCs w:val="21"/>
              </w:rPr>
              <w:t xml:space="preserve">Do you know what Disability </w:t>
            </w:r>
            <w:r w:rsidR="0065005A" w:rsidRPr="00A3540B">
              <w:rPr>
                <w:color w:val="0070C0"/>
                <w:sz w:val="21"/>
                <w:szCs w:val="21"/>
              </w:rPr>
              <w:t>R</w:t>
            </w:r>
            <w:r w:rsidRPr="00A3540B">
              <w:rPr>
                <w:color w:val="0070C0"/>
                <w:sz w:val="21"/>
                <w:szCs w:val="21"/>
              </w:rPr>
              <w:t>elated Expenditure is?</w:t>
            </w:r>
            <w:r w:rsidR="0065005A" w:rsidRPr="00A3540B">
              <w:rPr>
                <w:color w:val="0070C0"/>
                <w:sz w:val="21"/>
                <w:szCs w:val="21"/>
              </w:rPr>
              <w:t xml:space="preserve">  </w:t>
            </w:r>
            <w:r w:rsidR="00A3540B" w:rsidRPr="00A3540B">
              <w:rPr>
                <w:color w:val="0070C0"/>
                <w:sz w:val="21"/>
                <w:szCs w:val="21"/>
              </w:rPr>
              <w:t>Disability Related Expenditure is</w:t>
            </w:r>
            <w:r w:rsidR="0065005A" w:rsidRPr="00A3540B">
              <w:rPr>
                <w:color w:val="0070C0"/>
                <w:sz w:val="21"/>
                <w:szCs w:val="21"/>
              </w:rPr>
              <w:t xml:space="preserve"> the additional costs that occur that are related to </w:t>
            </w:r>
            <w:r w:rsidR="00A3540B" w:rsidRPr="00A3540B">
              <w:rPr>
                <w:color w:val="0070C0"/>
                <w:sz w:val="21"/>
                <w:szCs w:val="21"/>
              </w:rPr>
              <w:t>a person’s</w:t>
            </w:r>
            <w:r w:rsidR="0065005A" w:rsidRPr="00A3540B">
              <w:rPr>
                <w:color w:val="0070C0"/>
                <w:sz w:val="21"/>
                <w:szCs w:val="21"/>
              </w:rPr>
              <w:t xml:space="preserve"> disability? This will be specific to each individual but could include special washing powder, high electricity costs, special clothing, </w:t>
            </w:r>
            <w:r w:rsidR="00A3540B" w:rsidRPr="00A3540B">
              <w:rPr>
                <w:color w:val="0070C0"/>
                <w:sz w:val="21"/>
                <w:szCs w:val="21"/>
              </w:rPr>
              <w:t xml:space="preserve">specialist equipment, </w:t>
            </w:r>
            <w:r w:rsidR="0065005A" w:rsidRPr="00A3540B">
              <w:rPr>
                <w:color w:val="0070C0"/>
                <w:sz w:val="21"/>
                <w:szCs w:val="21"/>
              </w:rPr>
              <w:t xml:space="preserve">special food, etc. </w:t>
            </w:r>
          </w:p>
          <w:p w14:paraId="1F0733EB" w14:textId="0328FF94" w:rsidR="00A3540B" w:rsidRPr="00A3540B" w:rsidRDefault="00A3540B" w:rsidP="00DE58CC">
            <w:pPr>
              <w:rPr>
                <w:color w:val="0070C0"/>
                <w:sz w:val="21"/>
                <w:szCs w:val="21"/>
              </w:rPr>
            </w:pPr>
          </w:p>
        </w:tc>
      </w:tr>
      <w:tr w:rsidR="001D3026" w14:paraId="1F6C2576" w14:textId="77777777" w:rsidTr="00C37631">
        <w:tc>
          <w:tcPr>
            <w:tcW w:w="9016" w:type="dxa"/>
            <w:gridSpan w:val="4"/>
          </w:tcPr>
          <w:p w14:paraId="55D82B37" w14:textId="77777777" w:rsidR="001D3026" w:rsidRDefault="001D3026" w:rsidP="00DE58CC">
            <w:r>
              <w:t xml:space="preserve">Shopping, eating and drinking: </w:t>
            </w:r>
          </w:p>
          <w:p w14:paraId="53FD9F24" w14:textId="77777777" w:rsidR="001D3026" w:rsidRDefault="001D3026" w:rsidP="00DE58CC">
            <w:pPr>
              <w:rPr>
                <w:color w:val="888888"/>
                <w:sz w:val="22"/>
                <w:szCs w:val="22"/>
              </w:rPr>
            </w:pPr>
            <w:r>
              <w:rPr>
                <w:color w:val="888888"/>
                <w:sz w:val="22"/>
                <w:szCs w:val="22"/>
              </w:rPr>
              <w:t>Including shopping for food/essentials; maintaining a nutritious diet; preparing meals, snacks and drinks; eating and drinking; an awareness of potential risks or hazards in the kitchen. Is there any equipment or assistive technology in place?</w:t>
            </w:r>
          </w:p>
          <w:p w14:paraId="5AD5E450" w14:textId="77777777" w:rsidR="00926886" w:rsidRPr="00926886" w:rsidRDefault="002A6CA3" w:rsidP="00DE58CC">
            <w:pPr>
              <w:rPr>
                <w:color w:val="0070C0"/>
                <w:sz w:val="21"/>
                <w:szCs w:val="21"/>
              </w:rPr>
            </w:pPr>
            <w:r w:rsidRPr="00926886">
              <w:rPr>
                <w:color w:val="0070C0"/>
                <w:sz w:val="21"/>
                <w:szCs w:val="21"/>
              </w:rPr>
              <w:t xml:space="preserve">Is the person able to go and shop for ingredients independently?  </w:t>
            </w:r>
          </w:p>
          <w:p w14:paraId="69A67F26" w14:textId="7FD649B0" w:rsidR="002A6CA3" w:rsidRPr="00926886" w:rsidRDefault="002A6CA3" w:rsidP="00DE58CC">
            <w:pPr>
              <w:rPr>
                <w:color w:val="0070C0"/>
                <w:sz w:val="21"/>
                <w:szCs w:val="21"/>
              </w:rPr>
            </w:pPr>
            <w:r w:rsidRPr="00926886">
              <w:rPr>
                <w:color w:val="0070C0"/>
                <w:sz w:val="21"/>
                <w:szCs w:val="21"/>
              </w:rPr>
              <w:t>Are they able to prepare a shopping list? Are they able to read a recipe?</w:t>
            </w:r>
          </w:p>
          <w:p w14:paraId="7EC67D57" w14:textId="77777777" w:rsidR="00926886" w:rsidRPr="00926886" w:rsidRDefault="002A6CA3" w:rsidP="00DE58CC">
            <w:pPr>
              <w:rPr>
                <w:color w:val="0070C0"/>
                <w:sz w:val="21"/>
                <w:szCs w:val="21"/>
              </w:rPr>
            </w:pPr>
            <w:r w:rsidRPr="00926886">
              <w:rPr>
                <w:color w:val="0070C0"/>
                <w:sz w:val="21"/>
                <w:szCs w:val="21"/>
              </w:rPr>
              <w:t xml:space="preserve">To what extent </w:t>
            </w:r>
            <w:r w:rsidR="00534A6F" w:rsidRPr="00926886">
              <w:rPr>
                <w:color w:val="0070C0"/>
                <w:sz w:val="21"/>
                <w:szCs w:val="21"/>
              </w:rPr>
              <w:t xml:space="preserve">Is </w:t>
            </w:r>
            <w:r w:rsidRPr="00926886">
              <w:rPr>
                <w:color w:val="0070C0"/>
                <w:sz w:val="21"/>
                <w:szCs w:val="21"/>
              </w:rPr>
              <w:t>the</w:t>
            </w:r>
            <w:r w:rsidR="00534A6F" w:rsidRPr="00926886">
              <w:rPr>
                <w:color w:val="0070C0"/>
                <w:sz w:val="21"/>
                <w:szCs w:val="21"/>
              </w:rPr>
              <w:t xml:space="preserve"> person able to prepare their own meal</w:t>
            </w:r>
            <w:r w:rsidRPr="00926886">
              <w:rPr>
                <w:color w:val="0070C0"/>
                <w:sz w:val="21"/>
                <w:szCs w:val="21"/>
              </w:rPr>
              <w:t xml:space="preserve">?  </w:t>
            </w:r>
            <w:r w:rsidR="00A3540B" w:rsidRPr="00926886">
              <w:rPr>
                <w:color w:val="0070C0"/>
                <w:sz w:val="21"/>
                <w:szCs w:val="21"/>
              </w:rPr>
              <w:t>(and we don’t mean just a sandwich or ready meal in the microwave)</w:t>
            </w:r>
            <w:r w:rsidR="00926886" w:rsidRPr="00926886">
              <w:rPr>
                <w:color w:val="0070C0"/>
                <w:sz w:val="21"/>
                <w:szCs w:val="21"/>
              </w:rPr>
              <w:t>.</w:t>
            </w:r>
            <w:r w:rsidR="00A3540B" w:rsidRPr="00926886">
              <w:rPr>
                <w:color w:val="0070C0"/>
                <w:sz w:val="21"/>
                <w:szCs w:val="21"/>
              </w:rPr>
              <w:t xml:space="preserve"> </w:t>
            </w:r>
          </w:p>
          <w:p w14:paraId="25BC9C1B" w14:textId="16EF260C" w:rsidR="00926886" w:rsidRPr="00926886" w:rsidRDefault="002A6CA3" w:rsidP="00DE58CC">
            <w:pPr>
              <w:rPr>
                <w:color w:val="0070C0"/>
                <w:sz w:val="21"/>
                <w:szCs w:val="21"/>
              </w:rPr>
            </w:pPr>
            <w:r w:rsidRPr="00926886">
              <w:rPr>
                <w:color w:val="0070C0"/>
                <w:sz w:val="21"/>
                <w:szCs w:val="21"/>
              </w:rPr>
              <w:t>Are they able to cut up food? If not why not</w:t>
            </w:r>
            <w:r w:rsidR="00926886" w:rsidRPr="00926886">
              <w:rPr>
                <w:color w:val="0070C0"/>
                <w:sz w:val="21"/>
                <w:szCs w:val="21"/>
              </w:rPr>
              <w:t>?</w:t>
            </w:r>
          </w:p>
          <w:p w14:paraId="59680639" w14:textId="77777777" w:rsidR="00926886" w:rsidRPr="00926886" w:rsidRDefault="002A6CA3" w:rsidP="00DE58CC">
            <w:pPr>
              <w:rPr>
                <w:color w:val="0070C0"/>
                <w:sz w:val="21"/>
                <w:szCs w:val="21"/>
              </w:rPr>
            </w:pPr>
            <w:r w:rsidRPr="00926886">
              <w:rPr>
                <w:color w:val="0070C0"/>
                <w:sz w:val="21"/>
                <w:szCs w:val="21"/>
              </w:rPr>
              <w:t>Are they able to open a tin or measure out quantities</w:t>
            </w:r>
            <w:r w:rsidR="00926886" w:rsidRPr="00926886">
              <w:rPr>
                <w:color w:val="0070C0"/>
                <w:sz w:val="21"/>
                <w:szCs w:val="21"/>
              </w:rPr>
              <w:t xml:space="preserve"> of food</w:t>
            </w:r>
            <w:r w:rsidRPr="00926886">
              <w:rPr>
                <w:color w:val="0070C0"/>
                <w:sz w:val="21"/>
                <w:szCs w:val="21"/>
              </w:rPr>
              <w:t xml:space="preserve">?  </w:t>
            </w:r>
          </w:p>
          <w:p w14:paraId="77A06501" w14:textId="70D93F8D" w:rsidR="001D3026" w:rsidRPr="00926886" w:rsidRDefault="002A6CA3" w:rsidP="00DE58CC">
            <w:pPr>
              <w:rPr>
                <w:color w:val="0070C0"/>
                <w:sz w:val="21"/>
                <w:szCs w:val="21"/>
              </w:rPr>
            </w:pPr>
            <w:r w:rsidRPr="00926886">
              <w:rPr>
                <w:color w:val="0070C0"/>
                <w:sz w:val="21"/>
                <w:szCs w:val="21"/>
              </w:rPr>
              <w:t>Are they able to use a microwave, oven, or hob?  If not</w:t>
            </w:r>
            <w:r w:rsidR="00926886" w:rsidRPr="00926886">
              <w:rPr>
                <w:color w:val="0070C0"/>
                <w:sz w:val="21"/>
                <w:szCs w:val="21"/>
              </w:rPr>
              <w:t>,</w:t>
            </w:r>
            <w:r w:rsidRPr="00926886">
              <w:rPr>
                <w:color w:val="0070C0"/>
                <w:sz w:val="21"/>
                <w:szCs w:val="21"/>
              </w:rPr>
              <w:t xml:space="preserve"> wh</w:t>
            </w:r>
            <w:r w:rsidR="00926886" w:rsidRPr="00926886">
              <w:rPr>
                <w:color w:val="0070C0"/>
                <w:sz w:val="21"/>
                <w:szCs w:val="21"/>
              </w:rPr>
              <w:t>at is it that prevents them from being able to do these things</w:t>
            </w:r>
            <w:r w:rsidRPr="00926886">
              <w:rPr>
                <w:color w:val="0070C0"/>
                <w:sz w:val="21"/>
                <w:szCs w:val="21"/>
              </w:rPr>
              <w:t xml:space="preserve">? </w:t>
            </w:r>
          </w:p>
          <w:p w14:paraId="07DB0D79" w14:textId="5C676A09" w:rsidR="002A6CA3" w:rsidRPr="00926886" w:rsidRDefault="002A6CA3" w:rsidP="00DE58CC">
            <w:pPr>
              <w:rPr>
                <w:color w:val="0070C0"/>
                <w:sz w:val="21"/>
                <w:szCs w:val="21"/>
              </w:rPr>
            </w:pPr>
            <w:r w:rsidRPr="00926886">
              <w:rPr>
                <w:color w:val="0070C0"/>
                <w:sz w:val="21"/>
                <w:szCs w:val="21"/>
              </w:rPr>
              <w:t xml:space="preserve">Are they aware of potential hazards such as burning </w:t>
            </w:r>
            <w:r w:rsidR="00926886" w:rsidRPr="00926886">
              <w:rPr>
                <w:color w:val="0070C0"/>
                <w:sz w:val="21"/>
                <w:szCs w:val="21"/>
              </w:rPr>
              <w:t xml:space="preserve">or cutting themselves or causing </w:t>
            </w:r>
            <w:r w:rsidRPr="00926886">
              <w:rPr>
                <w:color w:val="0070C0"/>
                <w:sz w:val="21"/>
                <w:szCs w:val="21"/>
              </w:rPr>
              <w:t>flooding etc</w:t>
            </w:r>
            <w:r w:rsidR="00926886" w:rsidRPr="00926886">
              <w:rPr>
                <w:color w:val="0070C0"/>
                <w:sz w:val="21"/>
                <w:szCs w:val="21"/>
              </w:rPr>
              <w:t>?</w:t>
            </w:r>
          </w:p>
          <w:p w14:paraId="4A8CACA0" w14:textId="1C0E9C57" w:rsidR="002A6CA3" w:rsidRPr="00926886" w:rsidRDefault="002A6CA3" w:rsidP="00DE58CC">
            <w:pPr>
              <w:rPr>
                <w:color w:val="0070C0"/>
                <w:sz w:val="21"/>
                <w:szCs w:val="21"/>
              </w:rPr>
            </w:pPr>
            <w:r w:rsidRPr="00926886">
              <w:rPr>
                <w:color w:val="0070C0"/>
                <w:sz w:val="21"/>
                <w:szCs w:val="21"/>
              </w:rPr>
              <w:t>Are they able to boil a kettle and make a drink for themselves?</w:t>
            </w:r>
          </w:p>
          <w:p w14:paraId="77906FF9" w14:textId="0F8620D6" w:rsidR="002A6CA3" w:rsidRPr="00926886" w:rsidRDefault="002A6CA3" w:rsidP="00DE58CC">
            <w:pPr>
              <w:rPr>
                <w:color w:val="0070C0"/>
                <w:sz w:val="21"/>
                <w:szCs w:val="21"/>
              </w:rPr>
            </w:pPr>
            <w:r w:rsidRPr="00926886">
              <w:rPr>
                <w:color w:val="0070C0"/>
                <w:sz w:val="21"/>
                <w:szCs w:val="21"/>
              </w:rPr>
              <w:t>Do they need a straw to help them drink?</w:t>
            </w:r>
          </w:p>
          <w:p w14:paraId="25A1F062" w14:textId="6F936117" w:rsidR="001D3026" w:rsidRPr="00926886" w:rsidRDefault="00926886" w:rsidP="00DE58CC">
            <w:pPr>
              <w:rPr>
                <w:color w:val="0070C0"/>
                <w:sz w:val="22"/>
                <w:szCs w:val="22"/>
              </w:rPr>
            </w:pPr>
            <w:r w:rsidRPr="00926886">
              <w:rPr>
                <w:color w:val="0070C0"/>
                <w:sz w:val="21"/>
                <w:szCs w:val="21"/>
              </w:rPr>
              <w:t>Think about all the help you might have to give them.</w:t>
            </w:r>
          </w:p>
          <w:p w14:paraId="765D76C2" w14:textId="77777777" w:rsidR="00E90F86" w:rsidRDefault="00E90F86" w:rsidP="00DE58CC">
            <w:pPr>
              <w:rPr>
                <w:color w:val="888888"/>
                <w:sz w:val="22"/>
                <w:szCs w:val="22"/>
              </w:rPr>
            </w:pPr>
          </w:p>
          <w:p w14:paraId="3EE983A5" w14:textId="67D9B281" w:rsidR="001D3026" w:rsidRDefault="001D3026" w:rsidP="00DE58CC"/>
        </w:tc>
      </w:tr>
      <w:tr w:rsidR="001D3026" w14:paraId="2B7DE1CE" w14:textId="77777777" w:rsidTr="00C37631">
        <w:tc>
          <w:tcPr>
            <w:tcW w:w="9016" w:type="dxa"/>
            <w:gridSpan w:val="4"/>
          </w:tcPr>
          <w:p w14:paraId="4A3551CE" w14:textId="77777777" w:rsidR="001D3026" w:rsidRDefault="001D3026" w:rsidP="00DE58CC">
            <w:r>
              <w:t xml:space="preserve">Managing your personal hygiene and appearance: </w:t>
            </w:r>
          </w:p>
          <w:p w14:paraId="307DBF78" w14:textId="700E0CFE" w:rsidR="001D3026" w:rsidRDefault="001D3026" w:rsidP="00DE58CC">
            <w:pPr>
              <w:rPr>
                <w:color w:val="888888"/>
                <w:sz w:val="22"/>
                <w:szCs w:val="22"/>
              </w:rPr>
            </w:pPr>
            <w:r>
              <w:rPr>
                <w:color w:val="888888"/>
                <w:sz w:val="22"/>
                <w:szCs w:val="22"/>
              </w:rPr>
              <w:t>Including dressing and undressing and choosing weather and situation-appropriate clothing; adjusting/removing clothing; laundering your clothes; washing whole body; managing personal appearance; hair, nail and oral care; using the toilet/commode/other continence aids and accessing toilet facilities inside and outside your home. Is there any equipment or assistive technology in place?</w:t>
            </w:r>
          </w:p>
          <w:p w14:paraId="66156D13" w14:textId="18FDE1B4" w:rsidR="002A6CA3" w:rsidRPr="00C54D8B" w:rsidRDefault="002A6CA3" w:rsidP="00DE58CC">
            <w:pPr>
              <w:rPr>
                <w:color w:val="0070C0"/>
                <w:sz w:val="21"/>
                <w:szCs w:val="21"/>
              </w:rPr>
            </w:pPr>
            <w:r w:rsidRPr="00C54D8B">
              <w:rPr>
                <w:color w:val="0070C0"/>
                <w:sz w:val="21"/>
                <w:szCs w:val="21"/>
              </w:rPr>
              <w:lastRenderedPageBreak/>
              <w:t xml:space="preserve">Also consider things such as: </w:t>
            </w:r>
          </w:p>
          <w:p w14:paraId="6F73D11C" w14:textId="2CEE8F6D" w:rsidR="001D3026" w:rsidRPr="00C54D8B" w:rsidRDefault="002A6CA3" w:rsidP="00DE58CC">
            <w:pPr>
              <w:rPr>
                <w:color w:val="0070C0"/>
                <w:sz w:val="21"/>
                <w:szCs w:val="21"/>
              </w:rPr>
            </w:pPr>
            <w:r w:rsidRPr="00C54D8B">
              <w:rPr>
                <w:color w:val="0070C0"/>
                <w:sz w:val="21"/>
                <w:szCs w:val="21"/>
              </w:rPr>
              <w:t>Does the person need to be reminded to wash their hands and apply sanitiser?</w:t>
            </w:r>
          </w:p>
          <w:p w14:paraId="5701073D" w14:textId="31675EA4" w:rsidR="002A6CA3" w:rsidRPr="00C54D8B" w:rsidRDefault="002A6CA3" w:rsidP="00DE58CC">
            <w:pPr>
              <w:rPr>
                <w:color w:val="0070C0"/>
                <w:sz w:val="21"/>
                <w:szCs w:val="21"/>
              </w:rPr>
            </w:pPr>
            <w:r w:rsidRPr="00C54D8B">
              <w:rPr>
                <w:color w:val="0070C0"/>
                <w:sz w:val="21"/>
                <w:szCs w:val="21"/>
              </w:rPr>
              <w:t>Are they able to wash and dry their body properly when getting out of the bath/shower?</w:t>
            </w:r>
          </w:p>
          <w:p w14:paraId="65A68EB2" w14:textId="02789F25" w:rsidR="002A6CA3" w:rsidRPr="00C54D8B" w:rsidRDefault="002A6CA3" w:rsidP="00DE58CC">
            <w:pPr>
              <w:rPr>
                <w:color w:val="0070C0"/>
                <w:sz w:val="21"/>
                <w:szCs w:val="21"/>
              </w:rPr>
            </w:pPr>
            <w:r w:rsidRPr="00C54D8B">
              <w:rPr>
                <w:color w:val="0070C0"/>
                <w:sz w:val="21"/>
                <w:szCs w:val="21"/>
              </w:rPr>
              <w:t>Do they need support brushing their hair</w:t>
            </w:r>
            <w:r w:rsidR="00C54D8B" w:rsidRPr="00C54D8B">
              <w:rPr>
                <w:color w:val="0070C0"/>
                <w:sz w:val="21"/>
                <w:szCs w:val="21"/>
              </w:rPr>
              <w:t xml:space="preserve"> as well as going to get their hair cut?</w:t>
            </w:r>
          </w:p>
          <w:p w14:paraId="6593B7D1" w14:textId="20D78D37" w:rsidR="002A6CA3" w:rsidRPr="00C54D8B" w:rsidRDefault="002A6CA3" w:rsidP="00DE58CC">
            <w:pPr>
              <w:rPr>
                <w:color w:val="0070C0"/>
                <w:sz w:val="21"/>
                <w:szCs w:val="21"/>
              </w:rPr>
            </w:pPr>
            <w:r w:rsidRPr="00C54D8B">
              <w:rPr>
                <w:color w:val="0070C0"/>
                <w:sz w:val="21"/>
                <w:szCs w:val="21"/>
              </w:rPr>
              <w:t>Do they need support around personal hygiene</w:t>
            </w:r>
            <w:r w:rsidR="00542053" w:rsidRPr="00C54D8B">
              <w:rPr>
                <w:color w:val="0070C0"/>
                <w:sz w:val="21"/>
                <w:szCs w:val="21"/>
              </w:rPr>
              <w:t xml:space="preserve"> – shaving etc</w:t>
            </w:r>
          </w:p>
          <w:p w14:paraId="30E4B551" w14:textId="56750E51" w:rsidR="002A6CA3" w:rsidRPr="00C54D8B" w:rsidRDefault="002A6CA3" w:rsidP="00DE58CC">
            <w:pPr>
              <w:rPr>
                <w:color w:val="0070C0"/>
                <w:sz w:val="21"/>
                <w:szCs w:val="21"/>
              </w:rPr>
            </w:pPr>
            <w:r w:rsidRPr="00C54D8B">
              <w:rPr>
                <w:color w:val="0070C0"/>
                <w:sz w:val="21"/>
                <w:szCs w:val="21"/>
              </w:rPr>
              <w:t>Are they able to clean their teeth to the level that a dentist would expect?</w:t>
            </w:r>
          </w:p>
          <w:p w14:paraId="63B311FD" w14:textId="025A5914" w:rsidR="00542053" w:rsidRPr="00C54D8B" w:rsidRDefault="00542053" w:rsidP="00DE58CC">
            <w:pPr>
              <w:rPr>
                <w:color w:val="0070C0"/>
                <w:sz w:val="21"/>
                <w:szCs w:val="21"/>
              </w:rPr>
            </w:pPr>
            <w:r w:rsidRPr="00C54D8B">
              <w:rPr>
                <w:color w:val="0070C0"/>
                <w:sz w:val="21"/>
                <w:szCs w:val="21"/>
              </w:rPr>
              <w:t>Do they need prompting to go to the toilet?</w:t>
            </w:r>
            <w:r w:rsidR="00926886" w:rsidRPr="00C54D8B">
              <w:rPr>
                <w:color w:val="0070C0"/>
                <w:sz w:val="21"/>
                <w:szCs w:val="21"/>
              </w:rPr>
              <w:t xml:space="preserve"> Do they understand the importance of healthy bowel movements and recognising when something isn’t right?</w:t>
            </w:r>
          </w:p>
          <w:p w14:paraId="5F18165A" w14:textId="687E067C" w:rsidR="00C54D8B" w:rsidRPr="00C54D8B" w:rsidRDefault="00C54D8B" w:rsidP="00DE58CC">
            <w:pPr>
              <w:rPr>
                <w:color w:val="0070C0"/>
                <w:sz w:val="21"/>
                <w:szCs w:val="21"/>
              </w:rPr>
            </w:pPr>
            <w:r w:rsidRPr="00C54D8B">
              <w:rPr>
                <w:color w:val="0070C0"/>
                <w:sz w:val="21"/>
                <w:szCs w:val="21"/>
              </w:rPr>
              <w:t>Do they have podiatry needs and help with cutting toe nails etc.</w:t>
            </w:r>
          </w:p>
          <w:p w14:paraId="584DB519" w14:textId="77777777" w:rsidR="001D3026" w:rsidRDefault="001D3026" w:rsidP="00DE58CC">
            <w:pPr>
              <w:rPr>
                <w:color w:val="888888"/>
                <w:sz w:val="22"/>
                <w:szCs w:val="22"/>
              </w:rPr>
            </w:pPr>
          </w:p>
          <w:p w14:paraId="733DF8C7" w14:textId="0887AEE8" w:rsidR="001D3026" w:rsidRDefault="001D3026" w:rsidP="00DE58CC"/>
        </w:tc>
      </w:tr>
      <w:tr w:rsidR="001D3026" w14:paraId="72BFD6CC" w14:textId="77777777" w:rsidTr="00C37631">
        <w:tc>
          <w:tcPr>
            <w:tcW w:w="9016" w:type="dxa"/>
            <w:gridSpan w:val="4"/>
          </w:tcPr>
          <w:p w14:paraId="2EB0AE28" w14:textId="77777777" w:rsidR="001D3026" w:rsidRDefault="001D3026" w:rsidP="00DE58CC">
            <w:r>
              <w:lastRenderedPageBreak/>
              <w:t xml:space="preserve">Moving around and being safe at home: </w:t>
            </w:r>
          </w:p>
          <w:p w14:paraId="00067358" w14:textId="77777777" w:rsidR="001D3026" w:rsidRDefault="001D3026" w:rsidP="00DE58CC">
            <w:pPr>
              <w:rPr>
                <w:color w:val="888888"/>
                <w:sz w:val="22"/>
                <w:szCs w:val="22"/>
              </w:rPr>
            </w:pPr>
            <w:r>
              <w:rPr>
                <w:color w:val="888888"/>
                <w:sz w:val="22"/>
                <w:szCs w:val="22"/>
              </w:rPr>
              <w:t>Including staying comfortable and turning in bed; moving around or between rooms; getting in or out of bed/chair/bath/shower; getting on or off toilet/commode; accessing any outside space at home; getting in or out of the property. Consider the impact of any sensory needs and property layout and stairs. Are you using any equipment or assistive technology?</w:t>
            </w:r>
          </w:p>
          <w:p w14:paraId="5D93C717" w14:textId="6BA6D262" w:rsidR="001D3026" w:rsidRPr="00C54D8B" w:rsidRDefault="00542053" w:rsidP="00DE58CC">
            <w:pPr>
              <w:rPr>
                <w:color w:val="0070C0"/>
                <w:sz w:val="21"/>
                <w:szCs w:val="21"/>
              </w:rPr>
            </w:pPr>
            <w:r w:rsidRPr="00C54D8B">
              <w:rPr>
                <w:color w:val="0070C0"/>
                <w:sz w:val="21"/>
                <w:szCs w:val="21"/>
              </w:rPr>
              <w:t xml:space="preserve">Include </w:t>
            </w:r>
          </w:p>
          <w:p w14:paraId="79E1DE3A" w14:textId="2BF14C6D" w:rsidR="00542053" w:rsidRPr="00C54D8B" w:rsidRDefault="00542053" w:rsidP="00DE58CC">
            <w:pPr>
              <w:rPr>
                <w:color w:val="0070C0"/>
                <w:sz w:val="21"/>
                <w:szCs w:val="21"/>
              </w:rPr>
            </w:pPr>
            <w:r w:rsidRPr="00C54D8B">
              <w:rPr>
                <w:color w:val="0070C0"/>
                <w:sz w:val="21"/>
                <w:szCs w:val="21"/>
              </w:rPr>
              <w:t>Monitoring heat, being aware of tripping hazards, mobility on stairs – do they need double bannisters, turning on and off hot taps, running a bath/shower, touching hot radiators/kettles, getting in and out of the bath/shower, window locks, electric socket covers, tripping hazards, unlocked doors etc</w:t>
            </w:r>
          </w:p>
          <w:p w14:paraId="454492C8" w14:textId="61CD8A56" w:rsidR="001D3026" w:rsidRDefault="001D3026" w:rsidP="00DE58CC"/>
        </w:tc>
      </w:tr>
      <w:tr w:rsidR="001D3026" w14:paraId="3BE1E670" w14:textId="77777777" w:rsidTr="00C37631">
        <w:tc>
          <w:tcPr>
            <w:tcW w:w="9016" w:type="dxa"/>
            <w:gridSpan w:val="4"/>
          </w:tcPr>
          <w:p w14:paraId="1084357E" w14:textId="77777777" w:rsidR="001D3026" w:rsidRDefault="001D3026" w:rsidP="00DE58CC">
            <w:r>
              <w:t xml:space="preserve">Anything else you would like to tell us? </w:t>
            </w:r>
          </w:p>
          <w:p w14:paraId="3B04EEAD" w14:textId="5DCBAAA7" w:rsidR="001D3026" w:rsidRPr="00C54D8B" w:rsidRDefault="00542053" w:rsidP="00DE58CC">
            <w:pPr>
              <w:rPr>
                <w:color w:val="0070C0"/>
              </w:rPr>
            </w:pPr>
            <w:r w:rsidRPr="00C54D8B">
              <w:rPr>
                <w:color w:val="0070C0"/>
                <w:sz w:val="21"/>
                <w:szCs w:val="21"/>
              </w:rPr>
              <w:t xml:space="preserve">This section gives you the opportunity to include things that may be very specific to the person themselves. For example how important it is to always have electrical equipment charged so that it is always available or how important it is that they are </w:t>
            </w:r>
            <w:r w:rsidR="00360D16" w:rsidRPr="00C54D8B">
              <w:rPr>
                <w:color w:val="0070C0"/>
                <w:sz w:val="21"/>
                <w:szCs w:val="21"/>
              </w:rPr>
              <w:t>have</w:t>
            </w:r>
            <w:r w:rsidRPr="00C54D8B">
              <w:rPr>
                <w:color w:val="0070C0"/>
                <w:sz w:val="21"/>
                <w:szCs w:val="21"/>
              </w:rPr>
              <w:t xml:space="preserve"> a certain toy with them to help with anxiety</w:t>
            </w:r>
            <w:r w:rsidR="00360D16" w:rsidRPr="00C54D8B">
              <w:rPr>
                <w:color w:val="0070C0"/>
                <w:sz w:val="21"/>
                <w:szCs w:val="21"/>
              </w:rPr>
              <w:t>.</w:t>
            </w:r>
          </w:p>
          <w:p w14:paraId="364B2288" w14:textId="77777777" w:rsidR="00B94678" w:rsidRDefault="00B94678" w:rsidP="00DE58CC"/>
          <w:p w14:paraId="4B7AAA3E" w14:textId="77777777" w:rsidR="001D3026" w:rsidRDefault="001D3026" w:rsidP="00DE58CC"/>
        </w:tc>
      </w:tr>
      <w:tr w:rsidR="001D3026" w14:paraId="2B46C803" w14:textId="77777777" w:rsidTr="00C37631">
        <w:tc>
          <w:tcPr>
            <w:tcW w:w="9016" w:type="dxa"/>
            <w:gridSpan w:val="4"/>
            <w:shd w:val="clear" w:color="auto" w:fill="BFBFBF" w:themeFill="background1" w:themeFillShade="BF"/>
          </w:tcPr>
          <w:p w14:paraId="2031A2FF" w14:textId="01F39A63" w:rsidR="001D3026" w:rsidRPr="001D3026" w:rsidRDefault="001D3026" w:rsidP="00DE58CC">
            <w:pPr>
              <w:rPr>
                <w:b/>
                <w:bCs/>
              </w:rPr>
            </w:pPr>
            <w:r w:rsidRPr="001D3026">
              <w:rPr>
                <w:b/>
                <w:bCs/>
              </w:rPr>
              <w:t>Staying safe and managing risk:</w:t>
            </w:r>
          </w:p>
        </w:tc>
      </w:tr>
      <w:tr w:rsidR="00007AE9" w14:paraId="436066FD" w14:textId="77777777" w:rsidTr="00C37631">
        <w:tc>
          <w:tcPr>
            <w:tcW w:w="9016" w:type="dxa"/>
            <w:gridSpan w:val="4"/>
          </w:tcPr>
          <w:p w14:paraId="3CD46A9F" w14:textId="77777777" w:rsidR="00007AE9" w:rsidRDefault="00007AE9" w:rsidP="00DE58CC">
            <w:r>
              <w:t xml:space="preserve">Have any risks been identified? </w:t>
            </w:r>
          </w:p>
          <w:p w14:paraId="7B3A8B13" w14:textId="77777777" w:rsidR="00007AE9" w:rsidRDefault="00007AE9" w:rsidP="00DE58CC">
            <w:pPr>
              <w:rPr>
                <w:color w:val="888888"/>
                <w:sz w:val="22"/>
                <w:szCs w:val="22"/>
              </w:rPr>
            </w:pPr>
            <w:r>
              <w:rPr>
                <w:color w:val="888888"/>
                <w:sz w:val="22"/>
                <w:szCs w:val="22"/>
              </w:rPr>
              <w:t>Where might taking risks be a positive thing, for example trying new activities? How are risks managed now and how could risks be managed in the future? How effective is the support of others in reducing risks to you or others around you? Is there anything that is too restrictive and how could it be changed?</w:t>
            </w:r>
          </w:p>
          <w:p w14:paraId="76C1AB05" w14:textId="1F117F81" w:rsidR="00007AE9" w:rsidRPr="00B603FE" w:rsidRDefault="00360D16" w:rsidP="00DE58CC">
            <w:pPr>
              <w:rPr>
                <w:color w:val="0070C0"/>
                <w:sz w:val="21"/>
                <w:szCs w:val="21"/>
              </w:rPr>
            </w:pPr>
            <w:r w:rsidRPr="00B603FE">
              <w:rPr>
                <w:color w:val="0070C0"/>
                <w:sz w:val="21"/>
                <w:szCs w:val="21"/>
              </w:rPr>
              <w:t xml:space="preserve">Think about the activities the person may want to have a go at such as going on holiday, attending a football match, flying in an airplane, going swimming, walking on their own to an activity, getting the bus by themselves etc  and what support they would need to be able to achieve this.  </w:t>
            </w:r>
          </w:p>
          <w:p w14:paraId="29C03FA2" w14:textId="585BEEAA" w:rsidR="00360D16" w:rsidRPr="00B603FE" w:rsidRDefault="00360D16" w:rsidP="00DE58CC">
            <w:pPr>
              <w:rPr>
                <w:color w:val="0070C0"/>
                <w:sz w:val="21"/>
                <w:szCs w:val="21"/>
              </w:rPr>
            </w:pPr>
            <w:r w:rsidRPr="00B603FE">
              <w:rPr>
                <w:color w:val="0070C0"/>
                <w:sz w:val="21"/>
                <w:szCs w:val="21"/>
              </w:rPr>
              <w:t>Does the person have a DOLS? (Deprivation of Liberty)?</w:t>
            </w:r>
            <w:r w:rsidR="00C54D8B" w:rsidRPr="00B603FE">
              <w:rPr>
                <w:color w:val="0070C0"/>
                <w:sz w:val="21"/>
                <w:szCs w:val="21"/>
              </w:rPr>
              <w:t xml:space="preserve"> </w:t>
            </w:r>
            <w:r w:rsidR="00BC41D4" w:rsidRPr="00B603FE">
              <w:rPr>
                <w:color w:val="0070C0"/>
                <w:sz w:val="21"/>
                <w:szCs w:val="21"/>
              </w:rPr>
              <w:t xml:space="preserve"> </w:t>
            </w:r>
            <w:r w:rsidR="00294C3C" w:rsidRPr="00B603FE">
              <w:rPr>
                <w:color w:val="0070C0"/>
                <w:sz w:val="21"/>
                <w:szCs w:val="21"/>
              </w:rPr>
              <w:t>The Mental Capacity Act allows restrictions and restraint to</w:t>
            </w:r>
            <w:r w:rsidR="00BC41D4" w:rsidRPr="00B603FE">
              <w:rPr>
                <w:color w:val="0070C0"/>
                <w:sz w:val="21"/>
                <w:szCs w:val="21"/>
              </w:rPr>
              <w:t xml:space="preserve"> </w:t>
            </w:r>
            <w:r w:rsidR="00294C3C" w:rsidRPr="00B603FE">
              <w:rPr>
                <w:color w:val="0070C0"/>
                <w:sz w:val="21"/>
                <w:szCs w:val="21"/>
              </w:rPr>
              <w:t>be used in a person’s support, but only if they are in the best interests of a person who lacks capacity to make the decision themselves</w:t>
            </w:r>
            <w:r w:rsidR="00BC41D4" w:rsidRPr="00B603FE">
              <w:rPr>
                <w:color w:val="0070C0"/>
                <w:sz w:val="21"/>
                <w:szCs w:val="21"/>
              </w:rPr>
              <w:t xml:space="preserve">. Restrictions and restraint must be proportionate to the harm the carer/support worker is seeking to prevent and can include use of medication to calm a person; close supervision in the home; requiring a person to be supervised when out; physically restraining a person </w:t>
            </w:r>
            <w:r w:rsidR="00B603FE" w:rsidRPr="00B603FE">
              <w:rPr>
                <w:color w:val="0070C0"/>
                <w:sz w:val="21"/>
                <w:szCs w:val="21"/>
              </w:rPr>
              <w:t>from</w:t>
            </w:r>
            <w:r w:rsidR="00BC41D4" w:rsidRPr="00B603FE">
              <w:rPr>
                <w:color w:val="0070C0"/>
                <w:sz w:val="21"/>
                <w:szCs w:val="21"/>
              </w:rPr>
              <w:t xml:space="preserve"> doing something which could cause them harm; removing items from a person which could cause them harm; holding a person so they can be given care, support or treatment</w:t>
            </w:r>
            <w:r w:rsidR="00B603FE" w:rsidRPr="00B603FE">
              <w:rPr>
                <w:color w:val="0070C0"/>
                <w:sz w:val="21"/>
                <w:szCs w:val="21"/>
              </w:rPr>
              <w:t xml:space="preserve">; the use of </w:t>
            </w:r>
            <w:r w:rsidR="00BC41D4" w:rsidRPr="00B603FE">
              <w:rPr>
                <w:color w:val="0070C0"/>
                <w:sz w:val="21"/>
                <w:szCs w:val="21"/>
              </w:rPr>
              <w:t xml:space="preserve"> bedrails, wheelchair straps, restraints in a vehicle and splints, or </w:t>
            </w:r>
            <w:r w:rsidR="00B603FE" w:rsidRPr="00B603FE">
              <w:rPr>
                <w:color w:val="0070C0"/>
                <w:sz w:val="21"/>
                <w:szCs w:val="21"/>
              </w:rPr>
              <w:t>repeatedly</w:t>
            </w:r>
            <w:r w:rsidR="00BC41D4" w:rsidRPr="00B603FE">
              <w:rPr>
                <w:color w:val="0070C0"/>
                <w:sz w:val="21"/>
                <w:szCs w:val="21"/>
              </w:rPr>
              <w:t xml:space="preserve"> saying to a person they will be restrained if they </w:t>
            </w:r>
            <w:r w:rsidR="00B603FE" w:rsidRPr="00B603FE">
              <w:rPr>
                <w:color w:val="0070C0"/>
                <w:sz w:val="21"/>
                <w:szCs w:val="21"/>
              </w:rPr>
              <w:t>persist</w:t>
            </w:r>
            <w:r w:rsidR="00BC41D4" w:rsidRPr="00B603FE">
              <w:rPr>
                <w:color w:val="0070C0"/>
                <w:sz w:val="21"/>
                <w:szCs w:val="21"/>
              </w:rPr>
              <w:t xml:space="preserve"> in a certain behaviour</w:t>
            </w:r>
            <w:r w:rsidR="00B603FE" w:rsidRPr="00B603FE">
              <w:rPr>
                <w:color w:val="0070C0"/>
                <w:sz w:val="21"/>
                <w:szCs w:val="21"/>
              </w:rPr>
              <w:t>.  An example would be keeping the door locked to the house so a person stays safe.</w:t>
            </w:r>
          </w:p>
          <w:p w14:paraId="47DD745C" w14:textId="32BFAE63" w:rsidR="00007AE9" w:rsidRPr="00B603FE" w:rsidRDefault="00360D16" w:rsidP="00DE58CC">
            <w:pPr>
              <w:rPr>
                <w:color w:val="0070C0"/>
                <w:sz w:val="21"/>
                <w:szCs w:val="21"/>
              </w:rPr>
            </w:pPr>
            <w:r w:rsidRPr="00B603FE">
              <w:rPr>
                <w:color w:val="0070C0"/>
                <w:sz w:val="21"/>
                <w:szCs w:val="21"/>
              </w:rPr>
              <w:t>Would they need support around financial abuse or stranger danger – are they vulnerable and at risk to abuse and what support do they need?</w:t>
            </w:r>
            <w:r w:rsidR="00B603FE" w:rsidRPr="00B603FE">
              <w:rPr>
                <w:color w:val="0070C0"/>
                <w:sz w:val="21"/>
                <w:szCs w:val="21"/>
              </w:rPr>
              <w:t xml:space="preserve"> This could include online and telephone scams. </w:t>
            </w:r>
          </w:p>
          <w:p w14:paraId="10CDD491" w14:textId="11A1FE77" w:rsidR="00007AE9" w:rsidRDefault="00E51E68" w:rsidP="00E51E68">
            <w:r w:rsidRPr="00E51E68">
              <w:rPr>
                <w:color w:val="0070C0"/>
                <w:sz w:val="22"/>
                <w:szCs w:val="22"/>
              </w:rPr>
              <w:lastRenderedPageBreak/>
              <w:t>Do they experience behaviour that is challenging?  Does it stop them from achieving things in their daily life such as making friends or concentrating on activities?  Are they at risk of harming themselves or others?</w:t>
            </w:r>
          </w:p>
        </w:tc>
      </w:tr>
      <w:tr w:rsidR="00A43A41" w14:paraId="2FFD2791" w14:textId="77777777" w:rsidTr="00C14ADD">
        <w:tc>
          <w:tcPr>
            <w:tcW w:w="9016" w:type="dxa"/>
            <w:gridSpan w:val="4"/>
            <w:shd w:val="clear" w:color="auto" w:fill="F2DBDB" w:themeFill="accent2" w:themeFillTint="33"/>
          </w:tcPr>
          <w:p w14:paraId="2E54531A" w14:textId="5AF9EF75" w:rsidR="00A43A41" w:rsidRDefault="00A43A41" w:rsidP="00DE58CC">
            <w:r>
              <w:lastRenderedPageBreak/>
              <w:t xml:space="preserve">What additional actions are required to be completed? </w:t>
            </w:r>
          </w:p>
          <w:p w14:paraId="43646BED" w14:textId="77777777" w:rsidR="00B94678" w:rsidRDefault="00B94678" w:rsidP="00DE58CC"/>
          <w:p w14:paraId="4164308C" w14:textId="2B42F958" w:rsidR="00B94678" w:rsidRDefault="00B94678" w:rsidP="00DE58CC">
            <w:r>
              <w:t>(Only to be completed by the professional carrying out the assessment)</w:t>
            </w:r>
          </w:p>
          <w:p w14:paraId="79F51C58" w14:textId="601808A7" w:rsidR="00A43A41" w:rsidRDefault="00A43A41" w:rsidP="00DE58CC"/>
          <w:p w14:paraId="1510C729" w14:textId="082FB051" w:rsidR="00C14ADD" w:rsidRDefault="00C14ADD" w:rsidP="00DE58CC">
            <w:r>
              <w:t xml:space="preserve">Specialist assessment (Occupational therapy / Sensory Impairment) </w:t>
            </w:r>
            <w:r w:rsidRPr="00C14ADD">
              <w:rPr>
                <w:sz w:val="32"/>
                <w:szCs w:val="32"/>
              </w:rPr>
              <w:sym w:font="Wingdings 2" w:char="F030"/>
            </w:r>
          </w:p>
          <w:p w14:paraId="0C88A084" w14:textId="7082A0BF" w:rsidR="00C14ADD" w:rsidRDefault="00C14ADD" w:rsidP="00DE58CC"/>
          <w:p w14:paraId="55E424D4" w14:textId="7E8D3D75" w:rsidR="00C14ADD" w:rsidRDefault="00C14ADD" w:rsidP="00DE58CC">
            <w:r>
              <w:t xml:space="preserve">Risk Strategy Tool </w:t>
            </w:r>
            <w:r w:rsidRPr="00C14ADD">
              <w:rPr>
                <w:sz w:val="32"/>
                <w:szCs w:val="32"/>
              </w:rPr>
              <w:sym w:font="Wingdings 2" w:char="F030"/>
            </w:r>
          </w:p>
          <w:p w14:paraId="15DB7484" w14:textId="0B7BB3F5" w:rsidR="00C14ADD" w:rsidRDefault="00C14ADD" w:rsidP="00DE58CC">
            <w:r>
              <w:t xml:space="preserve">Raise a Safeguarding concern </w:t>
            </w:r>
            <w:r w:rsidRPr="00C14ADD">
              <w:rPr>
                <w:sz w:val="32"/>
                <w:szCs w:val="32"/>
              </w:rPr>
              <w:sym w:font="Wingdings 2" w:char="F030"/>
            </w:r>
          </w:p>
          <w:p w14:paraId="48A38C17" w14:textId="23B37A9F" w:rsidR="00C14ADD" w:rsidRDefault="00C14ADD" w:rsidP="00DE58CC">
            <w:r>
              <w:t xml:space="preserve">Mental Capacity Assessment </w:t>
            </w:r>
            <w:r w:rsidRPr="00C14ADD">
              <w:rPr>
                <w:sz w:val="32"/>
                <w:szCs w:val="32"/>
              </w:rPr>
              <w:sym w:font="Wingdings 2" w:char="F030"/>
            </w:r>
          </w:p>
          <w:p w14:paraId="1806C114" w14:textId="77542523" w:rsidR="00C14ADD" w:rsidRDefault="00C14ADD" w:rsidP="00DE58CC">
            <w:r>
              <w:t xml:space="preserve">None </w:t>
            </w:r>
            <w:r w:rsidRPr="00C14ADD">
              <w:rPr>
                <w:sz w:val="32"/>
                <w:szCs w:val="32"/>
              </w:rPr>
              <w:sym w:font="Wingdings 2" w:char="F030"/>
            </w:r>
          </w:p>
          <w:p w14:paraId="53B05D6E" w14:textId="71F1CE72" w:rsidR="00A43A41" w:rsidRDefault="00A43A41" w:rsidP="00B94678"/>
        </w:tc>
      </w:tr>
      <w:tr w:rsidR="00007AE9" w14:paraId="6B775633" w14:textId="77777777" w:rsidTr="00C14ADD">
        <w:tc>
          <w:tcPr>
            <w:tcW w:w="9016" w:type="dxa"/>
            <w:gridSpan w:val="4"/>
            <w:shd w:val="clear" w:color="auto" w:fill="BFBFBF" w:themeFill="background1" w:themeFillShade="BF"/>
          </w:tcPr>
          <w:p w14:paraId="14C1D78F" w14:textId="0CB26402" w:rsidR="00007AE9" w:rsidRPr="00007AE9" w:rsidRDefault="00007AE9" w:rsidP="00DE58CC">
            <w:pPr>
              <w:rPr>
                <w:b/>
                <w:bCs/>
              </w:rPr>
            </w:pPr>
            <w:r w:rsidRPr="00007AE9">
              <w:rPr>
                <w:b/>
                <w:bCs/>
              </w:rPr>
              <w:t xml:space="preserve">Other Support: </w:t>
            </w:r>
          </w:p>
        </w:tc>
      </w:tr>
      <w:tr w:rsidR="00007AE9" w14:paraId="51EBCA0F" w14:textId="77777777" w:rsidTr="00D14D0D">
        <w:trPr>
          <w:trHeight w:val="1824"/>
        </w:trPr>
        <w:tc>
          <w:tcPr>
            <w:tcW w:w="9016" w:type="dxa"/>
            <w:gridSpan w:val="4"/>
          </w:tcPr>
          <w:p w14:paraId="448E7C29" w14:textId="77777777" w:rsidR="00007AE9" w:rsidRDefault="00007AE9" w:rsidP="00DE58CC">
            <w:r>
              <w:t xml:space="preserve">What other support or help do you get and how often? </w:t>
            </w:r>
          </w:p>
          <w:p w14:paraId="4A7DAAE1" w14:textId="77777777" w:rsidR="00007AE9" w:rsidRDefault="00007AE9" w:rsidP="00DE58CC">
            <w:pPr>
              <w:rPr>
                <w:color w:val="888888"/>
                <w:sz w:val="22"/>
                <w:szCs w:val="22"/>
              </w:rPr>
            </w:pPr>
            <w:r>
              <w:rPr>
                <w:color w:val="888888"/>
                <w:sz w:val="22"/>
                <w:szCs w:val="22"/>
              </w:rPr>
              <w:t>Consider family, friends, neighbours, other professionals (e.g. community nurse, private care), community groups and networks, e.g. regular calls from someone, groups you belong to, places and people you enjoy visiting.</w:t>
            </w:r>
          </w:p>
          <w:p w14:paraId="65A997B7" w14:textId="6F139F6A" w:rsidR="00007AE9" w:rsidRDefault="00E51E68" w:rsidP="00DE58CC">
            <w:pPr>
              <w:rPr>
                <w:color w:val="0070C0"/>
                <w:sz w:val="22"/>
                <w:szCs w:val="22"/>
              </w:rPr>
            </w:pPr>
            <w:r>
              <w:rPr>
                <w:color w:val="0070C0"/>
                <w:sz w:val="22"/>
                <w:szCs w:val="22"/>
              </w:rPr>
              <w:t>Think of any support they get from other’s including both family and friends as well as the community and professionals.</w:t>
            </w:r>
          </w:p>
          <w:p w14:paraId="5ED79227" w14:textId="77777777" w:rsidR="00D14D0D" w:rsidRDefault="00D14D0D" w:rsidP="00DE58CC">
            <w:pPr>
              <w:rPr>
                <w:color w:val="888888"/>
                <w:sz w:val="22"/>
                <w:szCs w:val="22"/>
              </w:rPr>
            </w:pPr>
          </w:p>
          <w:p w14:paraId="26F42818" w14:textId="77777777" w:rsidR="00007AE9" w:rsidRDefault="00007AE9" w:rsidP="00DE58CC">
            <w:pPr>
              <w:rPr>
                <w:color w:val="888888"/>
                <w:sz w:val="22"/>
                <w:szCs w:val="22"/>
              </w:rPr>
            </w:pPr>
          </w:p>
          <w:p w14:paraId="5F54C3E3" w14:textId="362E3D58" w:rsidR="00007AE9" w:rsidRDefault="00007AE9" w:rsidP="00DE58CC"/>
        </w:tc>
      </w:tr>
      <w:tr w:rsidR="00007AE9" w14:paraId="2D627B4D" w14:textId="77777777" w:rsidTr="00C37631">
        <w:tc>
          <w:tcPr>
            <w:tcW w:w="9016" w:type="dxa"/>
            <w:gridSpan w:val="4"/>
          </w:tcPr>
          <w:p w14:paraId="2FD13572" w14:textId="77777777" w:rsidR="00D14D0D" w:rsidRPr="00D14D0D" w:rsidRDefault="00D14D0D" w:rsidP="00D14D0D">
            <w:pPr>
              <w:rPr>
                <w:color w:val="808080" w:themeColor="background1" w:themeShade="80"/>
                <w:sz w:val="21"/>
                <w:szCs w:val="21"/>
              </w:rPr>
            </w:pPr>
            <w:r w:rsidRPr="00D14D0D">
              <w:rPr>
                <w:color w:val="808080" w:themeColor="background1" w:themeShade="80"/>
                <w:sz w:val="21"/>
                <w:szCs w:val="21"/>
              </w:rPr>
              <w:t xml:space="preserve">Can the support that you have in place continue on an on-going basis? If not, what kind of support do you need? </w:t>
            </w:r>
          </w:p>
          <w:p w14:paraId="07FC1B94" w14:textId="77777777" w:rsidR="00D14D0D" w:rsidRPr="00D14D0D" w:rsidRDefault="00D14D0D" w:rsidP="00D14D0D">
            <w:pPr>
              <w:rPr>
                <w:color w:val="0070C0"/>
                <w:sz w:val="21"/>
                <w:szCs w:val="21"/>
              </w:rPr>
            </w:pPr>
            <w:r w:rsidRPr="00D14D0D">
              <w:rPr>
                <w:color w:val="0070C0"/>
                <w:sz w:val="21"/>
                <w:szCs w:val="21"/>
              </w:rPr>
              <w:t>Is the support working for your family member?  Have they said or expressed an interest in being supported in a different way?  For example, would they like to live independently?</w:t>
            </w:r>
          </w:p>
          <w:p w14:paraId="6DBAA2FA" w14:textId="2C0B4316" w:rsidR="00D14D0D" w:rsidRDefault="00D14D0D" w:rsidP="00D14D0D">
            <w:pPr>
              <w:rPr>
                <w:color w:val="0070C0"/>
                <w:sz w:val="21"/>
                <w:szCs w:val="21"/>
              </w:rPr>
            </w:pPr>
            <w:r w:rsidRPr="00D14D0D">
              <w:rPr>
                <w:color w:val="0070C0"/>
                <w:sz w:val="21"/>
                <w:szCs w:val="21"/>
              </w:rPr>
              <w:t xml:space="preserve">Is the family carer finding it harder to continue to provide support?  </w:t>
            </w:r>
          </w:p>
          <w:p w14:paraId="603CCD38" w14:textId="79966709" w:rsidR="00007AE9" w:rsidRPr="009B01D9" w:rsidRDefault="00D14D0D" w:rsidP="00DE58CC">
            <w:pPr>
              <w:rPr>
                <w:color w:val="0070C0"/>
                <w:sz w:val="21"/>
                <w:szCs w:val="21"/>
              </w:rPr>
            </w:pPr>
            <w:r>
              <w:rPr>
                <w:color w:val="0070C0"/>
                <w:sz w:val="21"/>
                <w:szCs w:val="21"/>
              </w:rPr>
              <w:t xml:space="preserve">Think about the kind of support that needs to be put in place if </w:t>
            </w:r>
            <w:r w:rsidR="009B01D9">
              <w:rPr>
                <w:color w:val="0070C0"/>
                <w:sz w:val="21"/>
                <w:szCs w:val="21"/>
              </w:rPr>
              <w:t>the current support needs to change.</w:t>
            </w:r>
          </w:p>
          <w:p w14:paraId="247EBE97" w14:textId="1A3AE3AB" w:rsidR="00007AE9" w:rsidRDefault="00007AE9" w:rsidP="00DE58CC"/>
        </w:tc>
      </w:tr>
      <w:tr w:rsidR="00007AE9" w14:paraId="06490089" w14:textId="77777777" w:rsidTr="00C37631">
        <w:tc>
          <w:tcPr>
            <w:tcW w:w="9016" w:type="dxa"/>
            <w:gridSpan w:val="4"/>
          </w:tcPr>
          <w:p w14:paraId="47DBBF80" w14:textId="77777777" w:rsidR="00007AE9" w:rsidRDefault="00007AE9" w:rsidP="00DE58CC">
            <w:r>
              <w:t xml:space="preserve">Has an informal carer been involved in the assessment? </w:t>
            </w:r>
          </w:p>
          <w:p w14:paraId="62A3CCD3" w14:textId="77777777" w:rsidR="00007AE9" w:rsidRDefault="00007AE9" w:rsidP="00DE58CC">
            <w:r>
              <w:t xml:space="preserve">Yes / No / Does not apply </w:t>
            </w:r>
          </w:p>
          <w:p w14:paraId="2CE9026C" w14:textId="77777777" w:rsidR="00007AE9" w:rsidRDefault="00007AE9" w:rsidP="00DE58CC"/>
          <w:p w14:paraId="5F217881" w14:textId="380A40F5" w:rsidR="00007AE9" w:rsidRDefault="00007AE9" w:rsidP="00DE58CC">
            <w:pPr>
              <w:rPr>
                <w:color w:val="888888"/>
                <w:sz w:val="22"/>
                <w:szCs w:val="22"/>
              </w:rPr>
            </w:pPr>
            <w:r>
              <w:t xml:space="preserve">Details: </w:t>
            </w:r>
            <w:r w:rsidRPr="00007AE9">
              <w:rPr>
                <w:color w:val="808080" w:themeColor="background1" w:themeShade="80"/>
                <w:sz w:val="22"/>
                <w:szCs w:val="22"/>
              </w:rPr>
              <w:t>I</w:t>
            </w:r>
            <w:r w:rsidRPr="00007AE9">
              <w:rPr>
                <w:rFonts w:eastAsia="Segoe UI Emoji"/>
                <w:color w:val="808080" w:themeColor="background1" w:themeShade="80"/>
                <w:sz w:val="22"/>
                <w:szCs w:val="22"/>
              </w:rPr>
              <w:t xml:space="preserve">ncluding if the informal carer is willing and able to continue to provide care? What support do you </w:t>
            </w:r>
            <w:r w:rsidR="00D14D0D">
              <w:rPr>
                <w:rFonts w:eastAsia="Segoe UI Emoji"/>
                <w:color w:val="808080" w:themeColor="background1" w:themeShade="80"/>
                <w:sz w:val="22"/>
                <w:szCs w:val="22"/>
              </w:rPr>
              <w:t>th</w:t>
            </w:r>
            <w:r w:rsidRPr="00007AE9">
              <w:rPr>
                <w:rFonts w:eastAsia="Segoe UI Emoji"/>
                <w:color w:val="808080" w:themeColor="background1" w:themeShade="80"/>
                <w:sz w:val="22"/>
                <w:szCs w:val="22"/>
              </w:rPr>
              <w:t>ink you need?</w:t>
            </w:r>
            <w:r w:rsidRPr="00007AE9">
              <w:rPr>
                <w:rFonts w:eastAsia="Segoe UI Emoji"/>
                <w:color w:val="808080" w:themeColor="background1" w:themeShade="80"/>
              </w:rPr>
              <w:t xml:space="preserve"> </w:t>
            </w:r>
            <w:r>
              <w:rPr>
                <w:rFonts w:eastAsia="Segoe UI Emoji"/>
                <w:color w:val="808080" w:themeColor="background1" w:themeShade="80"/>
              </w:rPr>
              <w:t>(</w:t>
            </w:r>
            <w:r>
              <w:rPr>
                <w:color w:val="888888"/>
                <w:sz w:val="22"/>
                <w:szCs w:val="22"/>
              </w:rPr>
              <w:t>Including any aspects of care, you think are important, valuable and positive)</w:t>
            </w:r>
          </w:p>
          <w:p w14:paraId="509368A1" w14:textId="77777777" w:rsidR="009B01D9" w:rsidRPr="009B01D9" w:rsidRDefault="009B01D9" w:rsidP="009B01D9">
            <w:pPr>
              <w:rPr>
                <w:color w:val="0070C0"/>
                <w:sz w:val="21"/>
                <w:szCs w:val="21"/>
              </w:rPr>
            </w:pPr>
            <w:r w:rsidRPr="009B01D9">
              <w:rPr>
                <w:color w:val="0070C0"/>
                <w:sz w:val="21"/>
                <w:szCs w:val="21"/>
              </w:rPr>
              <w:t xml:space="preserve">If you are struggling to continue to care for the person, you need to make this clear to the social worker.  No one will think any less of you.  </w:t>
            </w:r>
          </w:p>
          <w:p w14:paraId="724FB9A3" w14:textId="283C83E9" w:rsidR="00B603FE" w:rsidRPr="009B01D9" w:rsidRDefault="00B603FE" w:rsidP="00B603FE">
            <w:pPr>
              <w:rPr>
                <w:color w:val="0070C0"/>
                <w:sz w:val="21"/>
                <w:szCs w:val="21"/>
              </w:rPr>
            </w:pPr>
            <w:r w:rsidRPr="009B01D9">
              <w:rPr>
                <w:color w:val="0070C0"/>
                <w:sz w:val="21"/>
                <w:szCs w:val="21"/>
              </w:rPr>
              <w:t xml:space="preserve">Remember, when the person you support turns 18, the Care Act clearly states that the carer needs to be willing and able to continue with their caring duties.  </w:t>
            </w:r>
          </w:p>
          <w:p w14:paraId="31A5FE01" w14:textId="105AA514" w:rsidR="00007AE9" w:rsidRPr="009B01D9" w:rsidRDefault="00D14D0D" w:rsidP="00DE58CC">
            <w:pPr>
              <w:rPr>
                <w:color w:val="0070C0"/>
                <w:sz w:val="21"/>
                <w:szCs w:val="21"/>
              </w:rPr>
            </w:pPr>
            <w:r w:rsidRPr="009B01D9">
              <w:rPr>
                <w:color w:val="0070C0"/>
                <w:sz w:val="21"/>
                <w:szCs w:val="21"/>
              </w:rPr>
              <w:t>You may have other family members that you need to look after, you may be caring for elderly parents, you may work or volunteer.  All these things can impact on your caring role.  The Local Authority have a duty of care to provide support to anyone over 18 and cannot expect family to continue in their caring role.</w:t>
            </w:r>
          </w:p>
          <w:p w14:paraId="5486BDB5" w14:textId="4221D9A1" w:rsidR="00007AE9" w:rsidRPr="009B01D9" w:rsidRDefault="00D14D0D" w:rsidP="00DE58CC">
            <w:pPr>
              <w:rPr>
                <w:color w:val="0070C0"/>
                <w:sz w:val="21"/>
                <w:szCs w:val="21"/>
              </w:rPr>
            </w:pPr>
            <w:r w:rsidRPr="009B01D9">
              <w:rPr>
                <w:color w:val="0070C0"/>
                <w:sz w:val="21"/>
                <w:szCs w:val="21"/>
              </w:rPr>
              <w:t>Be clear about what support you are willing and able to do and what you are not</w:t>
            </w:r>
            <w:r w:rsidR="009B01D9" w:rsidRPr="009B01D9">
              <w:rPr>
                <w:color w:val="0070C0"/>
                <w:sz w:val="21"/>
                <w:szCs w:val="21"/>
              </w:rPr>
              <w:t>.</w:t>
            </w:r>
          </w:p>
          <w:p w14:paraId="6940180D" w14:textId="11645166" w:rsidR="009B01D9" w:rsidRPr="0036081F" w:rsidRDefault="009B01D9" w:rsidP="009B01D9">
            <w:pPr>
              <w:rPr>
                <w:color w:val="FF0000"/>
                <w:sz w:val="21"/>
                <w:szCs w:val="21"/>
              </w:rPr>
            </w:pPr>
            <w:r w:rsidRPr="0036081F">
              <w:rPr>
                <w:color w:val="FF0000"/>
                <w:sz w:val="21"/>
                <w:szCs w:val="21"/>
              </w:rPr>
              <w:t xml:space="preserve"> </w:t>
            </w:r>
          </w:p>
          <w:p w14:paraId="77D3EC1B" w14:textId="5AE79CC3" w:rsidR="00007AE9" w:rsidRDefault="00007AE9" w:rsidP="00DE58CC"/>
          <w:p w14:paraId="118A6B74" w14:textId="3773FD94" w:rsidR="00B94678" w:rsidRDefault="00B94678" w:rsidP="00DE58CC"/>
        </w:tc>
      </w:tr>
      <w:tr w:rsidR="00007AE9" w14:paraId="0D67E640" w14:textId="77777777" w:rsidTr="00C37631">
        <w:tc>
          <w:tcPr>
            <w:tcW w:w="9016" w:type="dxa"/>
            <w:gridSpan w:val="4"/>
          </w:tcPr>
          <w:p w14:paraId="5AC64775" w14:textId="77777777" w:rsidR="00007AE9" w:rsidRDefault="00007AE9" w:rsidP="00DE58CC">
            <w:r>
              <w:t xml:space="preserve">Does your informal carer, care for more than one person? </w:t>
            </w:r>
          </w:p>
          <w:p w14:paraId="2B7AB2AF" w14:textId="77777777" w:rsidR="00007AE9" w:rsidRDefault="00007AE9" w:rsidP="00DE58CC">
            <w:r>
              <w:t>Yes / No</w:t>
            </w:r>
          </w:p>
          <w:p w14:paraId="4870C4C1" w14:textId="77777777" w:rsidR="00007AE9" w:rsidRDefault="00007AE9" w:rsidP="00DE58CC"/>
          <w:p w14:paraId="1554ED73" w14:textId="34C05ACB" w:rsidR="00007AE9" w:rsidRDefault="00007AE9" w:rsidP="00DE58CC">
            <w:r>
              <w:t xml:space="preserve">Details: </w:t>
            </w:r>
          </w:p>
          <w:p w14:paraId="5267E334" w14:textId="3612C463" w:rsidR="00E51E68" w:rsidRPr="00E51E68" w:rsidRDefault="00E51E68" w:rsidP="00DE58CC">
            <w:pPr>
              <w:rPr>
                <w:color w:val="0070C0"/>
                <w:sz w:val="21"/>
                <w:szCs w:val="21"/>
              </w:rPr>
            </w:pPr>
            <w:r w:rsidRPr="00E51E68">
              <w:rPr>
                <w:color w:val="0070C0"/>
                <w:sz w:val="21"/>
                <w:szCs w:val="21"/>
              </w:rPr>
              <w:t>Do you have other caring responsibilities such as an elderly parent, another family member or friend?</w:t>
            </w:r>
          </w:p>
          <w:p w14:paraId="739E0097" w14:textId="74325682" w:rsidR="00007AE9" w:rsidRPr="00E51E68" w:rsidRDefault="0036081F" w:rsidP="00DE58CC">
            <w:pPr>
              <w:rPr>
                <w:color w:val="0070C0"/>
                <w:sz w:val="21"/>
                <w:szCs w:val="21"/>
              </w:rPr>
            </w:pPr>
            <w:r w:rsidRPr="00E51E68">
              <w:rPr>
                <w:color w:val="0070C0"/>
                <w:sz w:val="21"/>
                <w:szCs w:val="21"/>
              </w:rPr>
              <w:t>Looking after other children in the family does not mean you are a carer unless they need additional support that you provide unpaid.</w:t>
            </w:r>
          </w:p>
          <w:p w14:paraId="2CB29CAF" w14:textId="77777777" w:rsidR="00007AE9" w:rsidRDefault="00007AE9" w:rsidP="00DE58CC"/>
          <w:p w14:paraId="7322A5BC" w14:textId="77777777" w:rsidR="00007AE9" w:rsidRDefault="00007AE9" w:rsidP="00DE58CC"/>
          <w:p w14:paraId="0716B69A" w14:textId="5DCBEBD1" w:rsidR="00007AE9" w:rsidRDefault="00007AE9" w:rsidP="00DE58CC"/>
        </w:tc>
      </w:tr>
      <w:tr w:rsidR="00007AE9" w14:paraId="0AD389F7" w14:textId="77777777" w:rsidTr="00C37631">
        <w:tc>
          <w:tcPr>
            <w:tcW w:w="9016" w:type="dxa"/>
            <w:gridSpan w:val="4"/>
          </w:tcPr>
          <w:p w14:paraId="0F718C43" w14:textId="77777777" w:rsidR="00007AE9" w:rsidRDefault="00007AE9" w:rsidP="00DE58CC">
            <w:r>
              <w:lastRenderedPageBreak/>
              <w:t xml:space="preserve">Have we offered a Carer’s Assessment to any informal carer(s) you have? </w:t>
            </w:r>
          </w:p>
          <w:p w14:paraId="3A86FE08" w14:textId="3B33F240" w:rsidR="00007AE9" w:rsidRDefault="00007AE9" w:rsidP="00DE58CC">
            <w:r>
              <w:t>Yes / No</w:t>
            </w:r>
          </w:p>
          <w:p w14:paraId="52E15A0A" w14:textId="72B6DB52" w:rsidR="00007AE9" w:rsidRPr="00E51E68" w:rsidRDefault="0036081F" w:rsidP="00DE58CC">
            <w:pPr>
              <w:rPr>
                <w:color w:val="0070C0"/>
                <w:sz w:val="21"/>
                <w:szCs w:val="21"/>
              </w:rPr>
            </w:pPr>
            <w:r w:rsidRPr="00E51E68">
              <w:rPr>
                <w:color w:val="0070C0"/>
                <w:sz w:val="21"/>
                <w:szCs w:val="21"/>
              </w:rPr>
              <w:t xml:space="preserve">If you are a carer you can complete a carers assessment which registers you as a </w:t>
            </w:r>
            <w:proofErr w:type="spellStart"/>
            <w:r w:rsidRPr="00E51E68">
              <w:rPr>
                <w:color w:val="0070C0"/>
                <w:sz w:val="21"/>
                <w:szCs w:val="21"/>
              </w:rPr>
              <w:t>carer</w:t>
            </w:r>
            <w:proofErr w:type="spellEnd"/>
            <w:r w:rsidRPr="00E51E68">
              <w:rPr>
                <w:color w:val="0070C0"/>
                <w:sz w:val="21"/>
                <w:szCs w:val="21"/>
              </w:rPr>
              <w:t xml:space="preserve"> with the council.</w:t>
            </w:r>
          </w:p>
          <w:p w14:paraId="41ED2EA9" w14:textId="57A9BC3D" w:rsidR="0036081F" w:rsidRPr="00E51E68" w:rsidRDefault="00000000" w:rsidP="00DE58CC">
            <w:pPr>
              <w:rPr>
                <w:color w:val="0070C0"/>
                <w:sz w:val="21"/>
                <w:szCs w:val="21"/>
              </w:rPr>
            </w:pPr>
            <w:hyperlink r:id="rId5" w:history="1">
              <w:r w:rsidR="00D14D0D" w:rsidRPr="003727A6">
                <w:rPr>
                  <w:rStyle w:val="Hyperlink"/>
                  <w:sz w:val="21"/>
                  <w:szCs w:val="21"/>
                </w:rPr>
                <w:t>https://www.oxfordshire.gov.uk/residents/social-and-health-care/looking-after-someone/carers-assessment</w:t>
              </w:r>
            </w:hyperlink>
          </w:p>
          <w:p w14:paraId="329A21B1" w14:textId="77777777" w:rsidR="0036081F" w:rsidRDefault="0036081F" w:rsidP="00DE58CC"/>
          <w:p w14:paraId="2A544277" w14:textId="54D55F13" w:rsidR="00007AE9" w:rsidRDefault="00007AE9" w:rsidP="00DE58CC">
            <w:r>
              <w:t xml:space="preserve">If yes, please provide the name of the informal carer who has been offered the assessment: </w:t>
            </w:r>
          </w:p>
          <w:p w14:paraId="50A813FD" w14:textId="5B13B816" w:rsidR="00007AE9" w:rsidRDefault="00007AE9" w:rsidP="00DE58CC"/>
          <w:p w14:paraId="1E8A0267" w14:textId="2CAD50A3" w:rsidR="00007AE9" w:rsidRDefault="002D71E3" w:rsidP="00DE58CC">
            <w:r>
              <w:t>Name:</w:t>
            </w:r>
          </w:p>
          <w:p w14:paraId="45908E1A" w14:textId="55A8677E" w:rsidR="00007AE9" w:rsidRDefault="00007AE9" w:rsidP="00DE58CC"/>
          <w:p w14:paraId="389723C4" w14:textId="33A00A41" w:rsidR="00007AE9" w:rsidRDefault="00007AE9" w:rsidP="00DE58CC">
            <w:r>
              <w:rPr>
                <w:b/>
                <w:bCs/>
                <w:color w:val="000000"/>
              </w:rPr>
              <w:t>Contact details for Carers Oxfordshire are</w:t>
            </w:r>
            <w:r>
              <w:rPr>
                <w:color w:val="000000"/>
              </w:rPr>
              <w:t xml:space="preserve"> – Telephone: 0345 050 7666, Email: carersoxfordshire@oxfordshire.gov.uk</w:t>
            </w:r>
          </w:p>
          <w:p w14:paraId="21AF5C2B" w14:textId="77777777" w:rsidR="00007AE9" w:rsidRDefault="00007AE9" w:rsidP="00DE58CC"/>
          <w:p w14:paraId="58ECDD6C" w14:textId="77777777" w:rsidR="00007AE9" w:rsidRDefault="00007AE9" w:rsidP="00DE58CC"/>
          <w:p w14:paraId="2BDE50EE" w14:textId="5F6FA3D4" w:rsidR="00007AE9" w:rsidRDefault="00007AE9" w:rsidP="00DE58CC"/>
        </w:tc>
      </w:tr>
      <w:tr w:rsidR="00007AE9" w14:paraId="1156F8C8" w14:textId="77777777" w:rsidTr="00C37631">
        <w:tc>
          <w:tcPr>
            <w:tcW w:w="9016" w:type="dxa"/>
            <w:gridSpan w:val="4"/>
            <w:shd w:val="clear" w:color="auto" w:fill="BFBFBF" w:themeFill="background1" w:themeFillShade="BF"/>
          </w:tcPr>
          <w:p w14:paraId="744B8C6C" w14:textId="0EDB2F35" w:rsidR="00007AE9" w:rsidRPr="00007AE9" w:rsidRDefault="00007AE9" w:rsidP="00DE58CC">
            <w:pPr>
              <w:rPr>
                <w:b/>
                <w:bCs/>
              </w:rPr>
            </w:pPr>
            <w:r w:rsidRPr="00007AE9">
              <w:rPr>
                <w:b/>
                <w:bCs/>
              </w:rPr>
              <w:t xml:space="preserve">Summary of Assessment: </w:t>
            </w:r>
          </w:p>
        </w:tc>
      </w:tr>
      <w:tr w:rsidR="00007AE9" w14:paraId="04A12518" w14:textId="77777777" w:rsidTr="00A43A41">
        <w:tc>
          <w:tcPr>
            <w:tcW w:w="9016" w:type="dxa"/>
            <w:gridSpan w:val="4"/>
            <w:shd w:val="clear" w:color="auto" w:fill="F2DBDB" w:themeFill="accent2" w:themeFillTint="33"/>
          </w:tcPr>
          <w:p w14:paraId="6333DEE4" w14:textId="4D3B73D2" w:rsidR="00A43A41" w:rsidRDefault="00007AE9" w:rsidP="00DE58CC">
            <w:r>
              <w:t xml:space="preserve">Professionals summary of the conversation and recommendations: </w:t>
            </w:r>
          </w:p>
          <w:p w14:paraId="7CD70DBC" w14:textId="77777777" w:rsidR="00DC7575" w:rsidRDefault="00DC7575" w:rsidP="00DE58CC"/>
          <w:p w14:paraId="42A52842" w14:textId="7C36F3CC" w:rsidR="00007AE9" w:rsidRDefault="00A43A41" w:rsidP="00DE58CC">
            <w:r>
              <w:t>(Only to be completed by the professional carrying out the assessment)</w:t>
            </w:r>
          </w:p>
          <w:p w14:paraId="6C6957D4" w14:textId="77777777" w:rsidR="00007AE9" w:rsidRDefault="00007AE9" w:rsidP="00DE58CC"/>
          <w:p w14:paraId="6AA70B9C" w14:textId="77777777" w:rsidR="00007AE9" w:rsidRDefault="00007AE9" w:rsidP="00DE58CC"/>
          <w:p w14:paraId="4FF78379" w14:textId="77777777" w:rsidR="00007AE9" w:rsidRDefault="00007AE9" w:rsidP="00DE58CC"/>
          <w:p w14:paraId="6D2A2382" w14:textId="5EB7E5CB" w:rsidR="00007AE9" w:rsidRDefault="00007AE9" w:rsidP="00DE58CC"/>
        </w:tc>
      </w:tr>
      <w:tr w:rsidR="00DC7575" w14:paraId="28FF795E" w14:textId="77777777" w:rsidTr="00392179">
        <w:tc>
          <w:tcPr>
            <w:tcW w:w="9016" w:type="dxa"/>
            <w:gridSpan w:val="4"/>
            <w:shd w:val="clear" w:color="auto" w:fill="F2DBDB" w:themeFill="accent2" w:themeFillTint="33"/>
          </w:tcPr>
          <w:p w14:paraId="2A07E0DB" w14:textId="363F93F0" w:rsidR="00DC7575" w:rsidRDefault="00B44653" w:rsidP="00DE58CC">
            <w:pPr>
              <w:rPr>
                <w:b/>
                <w:bCs/>
              </w:rPr>
            </w:pPr>
            <w:r>
              <w:rPr>
                <w:b/>
                <w:bCs/>
              </w:rPr>
              <w:t xml:space="preserve">Eligibility Decision: </w:t>
            </w:r>
          </w:p>
          <w:p w14:paraId="401B3807" w14:textId="6F413636" w:rsidR="00C7131C" w:rsidRDefault="00C7131C" w:rsidP="00DE58CC">
            <w:pPr>
              <w:rPr>
                <w:b/>
                <w:bCs/>
              </w:rPr>
            </w:pPr>
          </w:p>
          <w:p w14:paraId="5C3FCBCF" w14:textId="6E197038" w:rsidR="00C7131C" w:rsidRPr="00392179" w:rsidRDefault="00C7131C" w:rsidP="00C7131C">
            <w:pPr>
              <w:rPr>
                <w:rFonts w:eastAsia="Times New Roman"/>
                <w:color w:val="000000" w:themeColor="text1"/>
                <w:lang w:eastAsia="en-GB"/>
              </w:rPr>
            </w:pPr>
            <w:r>
              <w:rPr>
                <w:rFonts w:eastAsia="Times New Roman"/>
                <w:color w:val="000000" w:themeColor="text1"/>
                <w:lang w:eastAsia="en-GB"/>
              </w:rPr>
              <w:t>(Only to be completed by the professional carrying out the assessment)</w:t>
            </w:r>
          </w:p>
          <w:p w14:paraId="33C9B55F" w14:textId="77777777" w:rsidR="00C7131C" w:rsidRDefault="00C7131C" w:rsidP="00DE58CC">
            <w:pPr>
              <w:rPr>
                <w:b/>
                <w:bCs/>
              </w:rPr>
            </w:pPr>
          </w:p>
          <w:p w14:paraId="0DC5394C" w14:textId="2CF413D4" w:rsidR="00B44653" w:rsidRDefault="00B44653" w:rsidP="00DE58CC">
            <w:pPr>
              <w:rPr>
                <w:rFonts w:eastAsia="Times New Roman"/>
                <w:color w:val="000000" w:themeColor="text1"/>
                <w:lang w:eastAsia="en-GB"/>
              </w:rPr>
            </w:pPr>
            <w:r w:rsidRPr="00DC7575">
              <w:rPr>
                <w:rFonts w:eastAsia="Times New Roman"/>
                <w:color w:val="000000" w:themeColor="text1"/>
                <w:lang w:eastAsia="en-GB"/>
              </w:rPr>
              <w:t>The Local Authority has a duty to work with you or your representative(s) to prepare a care and support plan when all of the following statements apply</w:t>
            </w:r>
            <w:r>
              <w:rPr>
                <w:rFonts w:eastAsia="Times New Roman"/>
                <w:color w:val="000000" w:themeColor="text1"/>
                <w:lang w:eastAsia="en-GB"/>
              </w:rPr>
              <w:t>:</w:t>
            </w:r>
          </w:p>
          <w:p w14:paraId="2AA985A2" w14:textId="4478549E" w:rsidR="00B44653" w:rsidRDefault="00B44653" w:rsidP="00DE58CC">
            <w:pPr>
              <w:rPr>
                <w:rFonts w:eastAsia="Times New Roman"/>
                <w:color w:val="000000" w:themeColor="text1"/>
                <w:lang w:eastAsia="en-GB"/>
              </w:rPr>
            </w:pPr>
          </w:p>
          <w:p w14:paraId="3A57B4BC" w14:textId="17A5571F" w:rsidR="00392179" w:rsidRDefault="00392179" w:rsidP="00392179">
            <w:pPr>
              <w:pStyle w:val="ListParagraph"/>
              <w:numPr>
                <w:ilvl w:val="0"/>
                <w:numId w:val="4"/>
              </w:numPr>
              <w:rPr>
                <w:rFonts w:eastAsia="Times New Roman"/>
                <w:color w:val="000000" w:themeColor="text1"/>
                <w:lang w:eastAsia="en-GB"/>
              </w:rPr>
            </w:pPr>
            <w:r>
              <w:rPr>
                <w:rFonts w:eastAsia="Times New Roman"/>
                <w:color w:val="000000" w:themeColor="text1"/>
                <w:lang w:eastAsia="en-GB"/>
              </w:rPr>
              <w:t>Your needs arise from or are related to a physical or mental health illness</w:t>
            </w:r>
          </w:p>
          <w:p w14:paraId="57531726" w14:textId="51BD6950" w:rsidR="00B44653" w:rsidRDefault="00B44653" w:rsidP="00392179">
            <w:pPr>
              <w:pStyle w:val="ListParagraph"/>
              <w:numPr>
                <w:ilvl w:val="0"/>
                <w:numId w:val="4"/>
              </w:numPr>
              <w:rPr>
                <w:rFonts w:eastAsia="Times New Roman"/>
                <w:color w:val="000000" w:themeColor="text1"/>
                <w:lang w:eastAsia="en-GB"/>
              </w:rPr>
            </w:pPr>
            <w:r w:rsidRPr="00392179">
              <w:rPr>
                <w:rFonts w:eastAsia="Times New Roman"/>
                <w:color w:val="000000" w:themeColor="text1"/>
                <w:lang w:eastAsia="en-GB"/>
              </w:rPr>
              <w:t xml:space="preserve">As a result of your needs you are unable to achieve </w:t>
            </w:r>
            <w:r w:rsidRPr="00392179">
              <w:rPr>
                <w:rFonts w:eastAsia="Times New Roman"/>
                <w:b/>
                <w:bCs/>
                <w:color w:val="000000" w:themeColor="text1"/>
                <w:lang w:eastAsia="en-GB"/>
              </w:rPr>
              <w:t>two or more</w:t>
            </w:r>
            <w:r w:rsidRPr="00392179">
              <w:rPr>
                <w:rFonts w:eastAsia="Times New Roman"/>
                <w:color w:val="000000" w:themeColor="text1"/>
                <w:lang w:eastAsia="en-GB"/>
              </w:rPr>
              <w:t xml:space="preserve"> of the outcomes below from the national eligibility guidelines</w:t>
            </w:r>
          </w:p>
          <w:p w14:paraId="15549351" w14:textId="77777777" w:rsidR="00392179" w:rsidRDefault="00392179" w:rsidP="00392179">
            <w:pPr>
              <w:rPr>
                <w:rFonts w:eastAsia="Times New Roman"/>
                <w:color w:val="000000" w:themeColor="text1"/>
                <w:lang w:eastAsia="en-GB"/>
              </w:rPr>
            </w:pPr>
          </w:p>
          <w:p w14:paraId="6A7DF3CF" w14:textId="708F40DA" w:rsidR="00392179" w:rsidRDefault="00392179" w:rsidP="00392179">
            <w:pPr>
              <w:rPr>
                <w:rFonts w:eastAsia="Times New Roman"/>
                <w:color w:val="000000" w:themeColor="text1"/>
                <w:lang w:eastAsia="en-GB"/>
              </w:rPr>
            </w:pPr>
            <w:r>
              <w:rPr>
                <w:rFonts w:eastAsia="Times New Roman"/>
                <w:color w:val="000000" w:themeColor="text1"/>
                <w:lang w:eastAsia="en-GB"/>
              </w:rPr>
              <w:t>Do the adult’s needs arise from or are related to physical or mental condition or illness? (including learning disability and autism)</w:t>
            </w:r>
          </w:p>
          <w:p w14:paraId="5722F9E7" w14:textId="652C71CF" w:rsidR="00392179" w:rsidRDefault="00392179" w:rsidP="00392179">
            <w:pPr>
              <w:rPr>
                <w:rFonts w:eastAsia="Times New Roman"/>
                <w:color w:val="000000" w:themeColor="text1"/>
                <w:lang w:eastAsia="en-GB"/>
              </w:rPr>
            </w:pPr>
            <w:r>
              <w:rPr>
                <w:rFonts w:eastAsia="Times New Roman"/>
                <w:color w:val="000000" w:themeColor="text1"/>
                <w:lang w:eastAsia="en-GB"/>
              </w:rPr>
              <w:t xml:space="preserve">Yes / No </w:t>
            </w:r>
          </w:p>
          <w:p w14:paraId="5154459D" w14:textId="3247F66B" w:rsidR="00B44653" w:rsidRDefault="00B44653" w:rsidP="00C7131C">
            <w:pPr>
              <w:rPr>
                <w:b/>
                <w:bCs/>
              </w:rPr>
            </w:pPr>
          </w:p>
        </w:tc>
      </w:tr>
      <w:tr w:rsidR="00C7131C" w14:paraId="70F49053" w14:textId="77777777" w:rsidTr="00392179">
        <w:tc>
          <w:tcPr>
            <w:tcW w:w="9016" w:type="dxa"/>
            <w:gridSpan w:val="4"/>
            <w:shd w:val="clear" w:color="auto" w:fill="F2DBDB" w:themeFill="accent2" w:themeFillTint="33"/>
          </w:tcPr>
          <w:p w14:paraId="6EB1613F" w14:textId="167ABD49" w:rsidR="00C7131C" w:rsidRDefault="00C7131C" w:rsidP="00DE58CC">
            <w:pPr>
              <w:rPr>
                <w:b/>
                <w:bCs/>
              </w:rPr>
            </w:pPr>
            <w:r>
              <w:rPr>
                <w:b/>
                <w:bCs/>
              </w:rPr>
              <w:t xml:space="preserve">Ongoing care and support: </w:t>
            </w:r>
          </w:p>
          <w:p w14:paraId="7DBC615F" w14:textId="3EF08122" w:rsidR="00C7131C" w:rsidRDefault="00C7131C" w:rsidP="00DE58CC">
            <w:pPr>
              <w:rPr>
                <w:b/>
                <w:bCs/>
              </w:rPr>
            </w:pPr>
          </w:p>
          <w:p w14:paraId="5249EB79" w14:textId="362B1E12" w:rsidR="00C7131C" w:rsidRDefault="00C7131C" w:rsidP="00C7131C">
            <w:pPr>
              <w:rPr>
                <w:rFonts w:eastAsia="Times New Roman"/>
                <w:color w:val="000000" w:themeColor="text1"/>
                <w:lang w:eastAsia="en-GB"/>
              </w:rPr>
            </w:pPr>
            <w:r>
              <w:rPr>
                <w:rFonts w:eastAsia="Times New Roman"/>
                <w:color w:val="000000" w:themeColor="text1"/>
                <w:lang w:eastAsia="en-GB"/>
              </w:rPr>
              <w:lastRenderedPageBreak/>
              <w:t>(Only to be completed by the professional carrying out the assessment)</w:t>
            </w:r>
          </w:p>
          <w:p w14:paraId="2F2D796C" w14:textId="77777777" w:rsidR="002D71E3" w:rsidRPr="00392179" w:rsidRDefault="002D71E3" w:rsidP="00C7131C">
            <w:pPr>
              <w:rPr>
                <w:rFonts w:eastAsia="Times New Roman"/>
                <w:color w:val="000000" w:themeColor="text1"/>
                <w:lang w:eastAsia="en-GB"/>
              </w:rPr>
            </w:pPr>
          </w:p>
          <w:p w14:paraId="2B96C680" w14:textId="037C20A9" w:rsidR="00C7131C" w:rsidRDefault="00C7131C" w:rsidP="00DE58CC">
            <w:pPr>
              <w:rPr>
                <w:b/>
                <w:bCs/>
              </w:rPr>
            </w:pPr>
            <w:r>
              <w:rPr>
                <w:b/>
                <w:bCs/>
              </w:rPr>
              <w:t xml:space="preserve">Is a budget needed for on-going care and support? </w:t>
            </w:r>
          </w:p>
          <w:p w14:paraId="4BFD9FFA" w14:textId="75866101" w:rsidR="00C7131C" w:rsidRDefault="00C7131C" w:rsidP="00DE58CC">
            <w:pPr>
              <w:rPr>
                <w:b/>
                <w:bCs/>
              </w:rPr>
            </w:pPr>
            <w:r>
              <w:rPr>
                <w:b/>
                <w:bCs/>
              </w:rPr>
              <w:t>Yes / No</w:t>
            </w:r>
          </w:p>
          <w:p w14:paraId="3F44551B" w14:textId="3B81BC75" w:rsidR="00C7131C" w:rsidRDefault="00C7131C" w:rsidP="00DE58CC">
            <w:pPr>
              <w:rPr>
                <w:b/>
                <w:bCs/>
              </w:rPr>
            </w:pPr>
          </w:p>
          <w:p w14:paraId="7B27B190" w14:textId="7CE607C7" w:rsidR="00C7131C" w:rsidRDefault="00C7131C" w:rsidP="00DE58CC">
            <w:pPr>
              <w:rPr>
                <w:b/>
                <w:bCs/>
              </w:rPr>
            </w:pPr>
            <w:r>
              <w:rPr>
                <w:b/>
                <w:bCs/>
              </w:rPr>
              <w:t xml:space="preserve">As a result of the assessment, the person requires support to: </w:t>
            </w:r>
          </w:p>
          <w:p w14:paraId="4D7C5EE4" w14:textId="37513BFA" w:rsidR="00C7131C" w:rsidRDefault="00C7131C" w:rsidP="00DE58CC">
            <w:pPr>
              <w:rPr>
                <w:b/>
                <w:bCs/>
              </w:rPr>
            </w:pPr>
          </w:p>
          <w:p w14:paraId="6807A84B" w14:textId="38F0FF5B" w:rsidR="00B00DF5" w:rsidRDefault="00B00DF5" w:rsidP="00B00DF5">
            <w:pPr>
              <w:rPr>
                <w:rFonts w:eastAsia="Times New Roman"/>
                <w:color w:val="000000" w:themeColor="text1"/>
                <w:lang w:eastAsia="en-GB"/>
              </w:rPr>
            </w:pPr>
            <w:r>
              <w:rPr>
                <w:rFonts w:eastAsia="Times New Roman"/>
                <w:color w:val="000000" w:themeColor="text1"/>
                <w:lang w:eastAsia="en-GB"/>
              </w:rPr>
              <w:t>(Only to be completed by the professional carrying out the assessment)</w:t>
            </w:r>
          </w:p>
          <w:p w14:paraId="108115EF" w14:textId="43333D6D" w:rsidR="00B00DF5" w:rsidRDefault="00B00DF5" w:rsidP="00B00DF5">
            <w:pPr>
              <w:rPr>
                <w:rFonts w:eastAsia="Times New Roman"/>
                <w:color w:val="000000" w:themeColor="text1"/>
                <w:lang w:eastAsia="en-GB"/>
              </w:rPr>
            </w:pPr>
          </w:p>
          <w:p w14:paraId="1FC86301" w14:textId="6C1550F8" w:rsidR="00B00DF5" w:rsidRDefault="00B00DF5" w:rsidP="00B00DF5">
            <w:pPr>
              <w:rPr>
                <w:rFonts w:eastAsia="Times New Roman"/>
                <w:color w:val="000000" w:themeColor="text1"/>
                <w:lang w:eastAsia="en-GB"/>
              </w:rPr>
            </w:pPr>
            <w:r>
              <w:rPr>
                <w:rFonts w:eastAsia="Times New Roman"/>
                <w:color w:val="000000" w:themeColor="text1"/>
                <w:lang w:eastAsia="en-GB"/>
              </w:rPr>
              <w:t>Make use of the necessary facilities or services in the local community</w:t>
            </w:r>
          </w:p>
          <w:p w14:paraId="08D02492" w14:textId="548A490C" w:rsidR="00B00DF5" w:rsidRDefault="00B00DF5" w:rsidP="00B00DF5">
            <w:pPr>
              <w:rPr>
                <w:rFonts w:eastAsia="Times New Roman"/>
                <w:color w:val="000000" w:themeColor="text1"/>
                <w:lang w:eastAsia="en-GB"/>
              </w:rPr>
            </w:pPr>
            <w:r>
              <w:rPr>
                <w:rFonts w:eastAsia="Times New Roman"/>
                <w:color w:val="000000" w:themeColor="text1"/>
                <w:lang w:eastAsia="en-GB"/>
              </w:rPr>
              <w:t>Develop and maintain family or other relationships</w:t>
            </w:r>
          </w:p>
          <w:p w14:paraId="58212E1F" w14:textId="510FABE6" w:rsidR="00B00DF5" w:rsidRDefault="00B00DF5" w:rsidP="00B00DF5">
            <w:pPr>
              <w:rPr>
                <w:rFonts w:eastAsia="Times New Roman"/>
                <w:color w:val="000000" w:themeColor="text1"/>
                <w:lang w:eastAsia="en-GB"/>
              </w:rPr>
            </w:pPr>
            <w:r>
              <w:rPr>
                <w:rFonts w:eastAsia="Times New Roman"/>
                <w:color w:val="000000" w:themeColor="text1"/>
                <w:lang w:eastAsia="en-GB"/>
              </w:rPr>
              <w:t>Access and engage in work, training, education or volunteering</w:t>
            </w:r>
          </w:p>
          <w:p w14:paraId="61427257" w14:textId="1F9FCFEC" w:rsidR="00B00DF5" w:rsidRDefault="00B00DF5" w:rsidP="00B00DF5">
            <w:pPr>
              <w:rPr>
                <w:rFonts w:eastAsia="Times New Roman"/>
                <w:color w:val="000000" w:themeColor="text1"/>
                <w:lang w:eastAsia="en-GB"/>
              </w:rPr>
            </w:pPr>
            <w:r>
              <w:rPr>
                <w:rFonts w:eastAsia="Times New Roman"/>
                <w:color w:val="000000" w:themeColor="text1"/>
                <w:lang w:eastAsia="en-GB"/>
              </w:rPr>
              <w:t>Carry out any caring responsibilities for a child</w:t>
            </w:r>
          </w:p>
          <w:p w14:paraId="50F84C3A" w14:textId="0F4899AD" w:rsidR="00B00DF5" w:rsidRDefault="00B00DF5" w:rsidP="00B00DF5">
            <w:pPr>
              <w:rPr>
                <w:rFonts w:eastAsia="Times New Roman"/>
                <w:color w:val="000000" w:themeColor="text1"/>
                <w:lang w:eastAsia="en-GB"/>
              </w:rPr>
            </w:pPr>
            <w:r>
              <w:rPr>
                <w:rFonts w:eastAsia="Times New Roman"/>
                <w:color w:val="000000" w:themeColor="text1"/>
                <w:lang w:eastAsia="en-GB"/>
              </w:rPr>
              <w:t>Maintain a habitable home (Environment (including finances)</w:t>
            </w:r>
          </w:p>
          <w:p w14:paraId="6F3C3698" w14:textId="467394B7" w:rsidR="00B00DF5" w:rsidRDefault="00B00DF5" w:rsidP="00B00DF5">
            <w:pPr>
              <w:rPr>
                <w:rFonts w:eastAsia="Times New Roman"/>
                <w:color w:val="000000" w:themeColor="text1"/>
                <w:lang w:eastAsia="en-GB"/>
              </w:rPr>
            </w:pPr>
            <w:r>
              <w:rPr>
                <w:rFonts w:eastAsia="Times New Roman"/>
                <w:color w:val="000000" w:themeColor="text1"/>
                <w:lang w:eastAsia="en-GB"/>
              </w:rPr>
              <w:t>Manage and maintain nutrition (including medication)</w:t>
            </w:r>
          </w:p>
          <w:p w14:paraId="5B1D09B8" w14:textId="0D1D5E80" w:rsidR="00B00DF5" w:rsidRDefault="00B00DF5" w:rsidP="00B00DF5">
            <w:pPr>
              <w:rPr>
                <w:rFonts w:eastAsia="Times New Roman"/>
                <w:color w:val="000000" w:themeColor="text1"/>
                <w:lang w:eastAsia="en-GB"/>
              </w:rPr>
            </w:pPr>
            <w:r>
              <w:rPr>
                <w:rFonts w:eastAsia="Times New Roman"/>
                <w:color w:val="000000" w:themeColor="text1"/>
                <w:lang w:eastAsia="en-GB"/>
              </w:rPr>
              <w:t>Be appropriately clothed</w:t>
            </w:r>
          </w:p>
          <w:p w14:paraId="3ABF183C" w14:textId="407C07C3" w:rsidR="00B00DF5" w:rsidRDefault="00B00DF5" w:rsidP="00B00DF5">
            <w:pPr>
              <w:rPr>
                <w:rFonts w:eastAsia="Times New Roman"/>
                <w:color w:val="000000" w:themeColor="text1"/>
                <w:lang w:eastAsia="en-GB"/>
              </w:rPr>
            </w:pPr>
            <w:r>
              <w:rPr>
                <w:rFonts w:eastAsia="Times New Roman"/>
                <w:color w:val="000000" w:themeColor="text1"/>
                <w:lang w:eastAsia="en-GB"/>
              </w:rPr>
              <w:t>Maintain personal hygiene</w:t>
            </w:r>
          </w:p>
          <w:p w14:paraId="71429D60" w14:textId="5EA30BE3" w:rsidR="00B00DF5" w:rsidRDefault="00B00DF5" w:rsidP="00B00DF5">
            <w:pPr>
              <w:rPr>
                <w:rFonts w:eastAsia="Times New Roman"/>
                <w:color w:val="000000" w:themeColor="text1"/>
                <w:lang w:eastAsia="en-GB"/>
              </w:rPr>
            </w:pPr>
            <w:r>
              <w:rPr>
                <w:rFonts w:eastAsia="Times New Roman"/>
                <w:color w:val="000000" w:themeColor="text1"/>
                <w:lang w:eastAsia="en-GB"/>
              </w:rPr>
              <w:t>Manage toilet needs</w:t>
            </w:r>
          </w:p>
          <w:p w14:paraId="300BF189" w14:textId="5F8F8594" w:rsidR="00B00DF5" w:rsidRPr="00392179" w:rsidRDefault="00B00DF5" w:rsidP="00B00DF5">
            <w:pPr>
              <w:rPr>
                <w:rFonts w:eastAsia="Times New Roman"/>
                <w:color w:val="000000" w:themeColor="text1"/>
                <w:lang w:eastAsia="en-GB"/>
              </w:rPr>
            </w:pPr>
            <w:r>
              <w:rPr>
                <w:rFonts w:eastAsia="Times New Roman"/>
                <w:color w:val="000000" w:themeColor="text1"/>
                <w:lang w:eastAsia="en-GB"/>
              </w:rPr>
              <w:t>Be able to make use of your home safely</w:t>
            </w:r>
          </w:p>
          <w:p w14:paraId="4276B5EB" w14:textId="77777777" w:rsidR="00C7131C" w:rsidRDefault="00C7131C" w:rsidP="00DE58CC">
            <w:pPr>
              <w:rPr>
                <w:b/>
                <w:bCs/>
              </w:rPr>
            </w:pPr>
          </w:p>
          <w:p w14:paraId="10F06237" w14:textId="7B0E4D1E" w:rsidR="00C7131C" w:rsidRDefault="00C7131C" w:rsidP="00DE58CC">
            <w:pPr>
              <w:rPr>
                <w:b/>
                <w:bCs/>
              </w:rPr>
            </w:pPr>
          </w:p>
        </w:tc>
      </w:tr>
      <w:tr w:rsidR="00326135" w14:paraId="0FA28C61" w14:textId="77777777" w:rsidTr="00C37631">
        <w:tc>
          <w:tcPr>
            <w:tcW w:w="9016" w:type="dxa"/>
            <w:gridSpan w:val="4"/>
            <w:shd w:val="clear" w:color="auto" w:fill="BFBFBF" w:themeFill="background1" w:themeFillShade="BF"/>
          </w:tcPr>
          <w:p w14:paraId="2B8FA290" w14:textId="012E4DC1" w:rsidR="00326135" w:rsidRDefault="00326135" w:rsidP="00DE58CC">
            <w:pPr>
              <w:rPr>
                <w:b/>
                <w:bCs/>
              </w:rPr>
            </w:pPr>
            <w:r>
              <w:rPr>
                <w:b/>
                <w:bCs/>
              </w:rPr>
              <w:lastRenderedPageBreak/>
              <w:t xml:space="preserve">Agreement: </w:t>
            </w:r>
          </w:p>
          <w:p w14:paraId="70E80206" w14:textId="1E3327EE" w:rsidR="00326135" w:rsidRPr="00326135" w:rsidRDefault="00326135" w:rsidP="00DE58CC">
            <w:pPr>
              <w:rPr>
                <w:b/>
                <w:bCs/>
              </w:rPr>
            </w:pPr>
          </w:p>
        </w:tc>
      </w:tr>
      <w:tr w:rsidR="00326135" w14:paraId="26A69FB7" w14:textId="77777777" w:rsidTr="00C37631">
        <w:tc>
          <w:tcPr>
            <w:tcW w:w="9016" w:type="dxa"/>
            <w:gridSpan w:val="4"/>
          </w:tcPr>
          <w:tbl>
            <w:tblPr>
              <w:tblW w:w="5000" w:type="pct"/>
              <w:tblCellSpacing w:w="0" w:type="dxa"/>
              <w:tblCellMar>
                <w:left w:w="0" w:type="dxa"/>
                <w:right w:w="0" w:type="dxa"/>
              </w:tblCellMar>
              <w:tblLook w:val="04A0" w:firstRow="1" w:lastRow="0" w:firstColumn="1" w:lastColumn="0" w:noHBand="0" w:noVBand="1"/>
            </w:tblPr>
            <w:tblGrid>
              <w:gridCol w:w="8800"/>
            </w:tblGrid>
            <w:tr w:rsidR="00326135" w:rsidRPr="00326135" w14:paraId="0B39DC92" w14:textId="77777777" w:rsidTr="00326135">
              <w:trPr>
                <w:tblCellSpacing w:w="0" w:type="dxa"/>
              </w:trPr>
              <w:tc>
                <w:tcPr>
                  <w:tcW w:w="0" w:type="auto"/>
                  <w:tcBorders>
                    <w:top w:val="nil"/>
                    <w:left w:val="nil"/>
                    <w:bottom w:val="nil"/>
                    <w:right w:val="nil"/>
                  </w:tcBorders>
                  <w:tcMar>
                    <w:top w:w="120" w:type="dxa"/>
                    <w:left w:w="120" w:type="dxa"/>
                    <w:bottom w:w="180" w:type="dxa"/>
                    <w:right w:w="120" w:type="dxa"/>
                  </w:tcMar>
                  <w:hideMark/>
                </w:tcPr>
                <w:p w14:paraId="531FEFA8" w14:textId="77777777" w:rsidR="00326135" w:rsidRPr="00326135" w:rsidRDefault="00326135" w:rsidP="00326135">
                  <w:pPr>
                    <w:rPr>
                      <w:rFonts w:eastAsia="Times New Roman"/>
                      <w:color w:val="000000"/>
                      <w:lang w:eastAsia="en-GB"/>
                    </w:rPr>
                  </w:pPr>
                  <w:r w:rsidRPr="00326135">
                    <w:rPr>
                      <w:rFonts w:eastAsia="Times New Roman"/>
                      <w:color w:val="000000"/>
                      <w:lang w:eastAsia="en-GB"/>
                    </w:rPr>
                    <w:t>I am (or the person supporting me is) satisfied that:</w:t>
                  </w:r>
                  <w:r w:rsidRPr="00326135">
                    <w:rPr>
                      <w:rFonts w:eastAsia="Times New Roman"/>
                      <w:color w:val="000000"/>
                      <w:lang w:eastAsia="en-GB"/>
                    </w:rPr>
                    <w:br/>
                    <w:t>• I was (and/or they were) involved in providing this account of my situation as much as possible.</w:t>
                  </w:r>
                  <w:r w:rsidRPr="00326135">
                    <w:rPr>
                      <w:rFonts w:eastAsia="Times New Roman"/>
                      <w:color w:val="000000"/>
                      <w:lang w:eastAsia="en-GB"/>
                    </w:rPr>
                    <w:br/>
                    <w:t>• I was (and/or they were) able to give details of everything that needed to be included.</w:t>
                  </w:r>
                </w:p>
              </w:tc>
            </w:tr>
          </w:tbl>
          <w:p w14:paraId="45CF8D07" w14:textId="77777777" w:rsidR="00326135" w:rsidRPr="00326135" w:rsidRDefault="00326135" w:rsidP="00326135">
            <w:pPr>
              <w:rPr>
                <w:rFonts w:eastAsia="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8730"/>
              <w:gridCol w:w="70"/>
            </w:tblGrid>
            <w:tr w:rsidR="00326135" w:rsidRPr="00326135" w14:paraId="1336300B" w14:textId="77777777" w:rsidTr="00326135">
              <w:trPr>
                <w:tblCellSpacing w:w="0" w:type="dxa"/>
              </w:trPr>
              <w:tc>
                <w:tcPr>
                  <w:tcW w:w="0" w:type="auto"/>
                  <w:tcMar>
                    <w:top w:w="15" w:type="dxa"/>
                    <w:left w:w="0" w:type="dxa"/>
                    <w:bottom w:w="30" w:type="dxa"/>
                    <w:right w:w="180" w:type="dxa"/>
                  </w:tcMar>
                  <w:hideMark/>
                </w:tcPr>
                <w:p w14:paraId="50350999" w14:textId="77777777" w:rsidR="00326135" w:rsidRPr="00326135" w:rsidRDefault="00326135" w:rsidP="00326135">
                  <w:pPr>
                    <w:rPr>
                      <w:rFonts w:eastAsia="Times New Roman"/>
                      <w:color w:val="000000" w:themeColor="text1"/>
                      <w:lang w:eastAsia="en-GB"/>
                    </w:rPr>
                  </w:pPr>
                  <w:r w:rsidRPr="00326135">
                    <w:rPr>
                      <w:rFonts w:eastAsia="Times New Roman"/>
                      <w:color w:val="000000" w:themeColor="text1"/>
                      <w:lang w:eastAsia="en-GB"/>
                    </w:rPr>
                    <w:t>Your name (or the name of the person supporting me where relevant):</w:t>
                  </w:r>
                </w:p>
                <w:p w14:paraId="214DE19F" w14:textId="77777777" w:rsidR="00326135" w:rsidRPr="00326135" w:rsidRDefault="00326135" w:rsidP="00326135">
                  <w:pPr>
                    <w:rPr>
                      <w:rFonts w:eastAsia="Times New Roman"/>
                      <w:color w:val="000000" w:themeColor="text1"/>
                      <w:lang w:eastAsia="en-GB"/>
                    </w:rPr>
                  </w:pPr>
                </w:p>
                <w:p w14:paraId="6981F47E" w14:textId="77777777" w:rsidR="00326135" w:rsidRPr="00326135" w:rsidRDefault="00326135" w:rsidP="00326135">
                  <w:pPr>
                    <w:rPr>
                      <w:rFonts w:eastAsia="Times New Roman"/>
                      <w:color w:val="000000" w:themeColor="text1"/>
                      <w:lang w:eastAsia="en-GB"/>
                    </w:rPr>
                  </w:pPr>
                </w:p>
                <w:p w14:paraId="46622407" w14:textId="43D5509A" w:rsidR="00326135" w:rsidRPr="00326135" w:rsidRDefault="00326135" w:rsidP="00326135">
                  <w:pPr>
                    <w:rPr>
                      <w:rFonts w:eastAsia="Times New Roman"/>
                      <w:color w:val="000000" w:themeColor="text1"/>
                      <w:lang w:eastAsia="en-GB"/>
                    </w:rPr>
                  </w:pPr>
                </w:p>
              </w:tc>
              <w:tc>
                <w:tcPr>
                  <w:tcW w:w="0" w:type="auto"/>
                  <w:tcMar>
                    <w:top w:w="15" w:type="dxa"/>
                    <w:left w:w="0" w:type="dxa"/>
                    <w:bottom w:w="30" w:type="dxa"/>
                    <w:right w:w="0" w:type="dxa"/>
                  </w:tcMar>
                  <w:hideMark/>
                </w:tcPr>
                <w:p w14:paraId="3E0CFC41" w14:textId="77777777" w:rsidR="00326135" w:rsidRPr="00326135" w:rsidRDefault="00326135" w:rsidP="00326135">
                  <w:pPr>
                    <w:rPr>
                      <w:rFonts w:eastAsia="Times New Roman"/>
                      <w:lang w:eastAsia="en-GB"/>
                    </w:rPr>
                  </w:pPr>
                  <w:r w:rsidRPr="00326135">
                    <w:rPr>
                      <w:rFonts w:eastAsia="Times New Roman"/>
                      <w:lang w:eastAsia="en-GB"/>
                    </w:rPr>
                    <w:t> </w:t>
                  </w:r>
                </w:p>
              </w:tc>
            </w:tr>
            <w:tr w:rsidR="00326135" w:rsidRPr="00326135" w14:paraId="549F2EEE" w14:textId="77777777" w:rsidTr="00326135">
              <w:trPr>
                <w:tblCellSpacing w:w="0" w:type="dxa"/>
              </w:trPr>
              <w:tc>
                <w:tcPr>
                  <w:tcW w:w="0" w:type="auto"/>
                  <w:tcMar>
                    <w:top w:w="15" w:type="dxa"/>
                    <w:left w:w="0" w:type="dxa"/>
                    <w:bottom w:w="30" w:type="dxa"/>
                    <w:right w:w="180" w:type="dxa"/>
                  </w:tcMar>
                  <w:hideMark/>
                </w:tcPr>
                <w:p w14:paraId="011DEA41" w14:textId="77777777" w:rsidR="00326135" w:rsidRPr="00326135" w:rsidRDefault="00326135" w:rsidP="00326135">
                  <w:pPr>
                    <w:rPr>
                      <w:rFonts w:eastAsia="Times New Roman"/>
                      <w:color w:val="000000" w:themeColor="text1"/>
                      <w:lang w:eastAsia="en-GB"/>
                    </w:rPr>
                  </w:pPr>
                  <w:r w:rsidRPr="00326135">
                    <w:rPr>
                      <w:rFonts w:eastAsia="Times New Roman"/>
                      <w:color w:val="000000" w:themeColor="text1"/>
                      <w:lang w:eastAsia="en-GB"/>
                    </w:rPr>
                    <w:t>Your signature (or the signature of the person supporting me where relevant):</w:t>
                  </w:r>
                </w:p>
                <w:p w14:paraId="50480D0A" w14:textId="77777777" w:rsidR="00326135" w:rsidRPr="00326135" w:rsidRDefault="00326135" w:rsidP="00326135">
                  <w:pPr>
                    <w:rPr>
                      <w:rFonts w:eastAsia="Times New Roman"/>
                      <w:color w:val="000000" w:themeColor="text1"/>
                      <w:lang w:eastAsia="en-GB"/>
                    </w:rPr>
                  </w:pPr>
                </w:p>
                <w:p w14:paraId="00D599AE" w14:textId="77777777" w:rsidR="00326135" w:rsidRPr="00326135" w:rsidRDefault="00326135" w:rsidP="00326135">
                  <w:pPr>
                    <w:rPr>
                      <w:rFonts w:eastAsia="Times New Roman"/>
                      <w:color w:val="000000" w:themeColor="text1"/>
                      <w:lang w:eastAsia="en-GB"/>
                    </w:rPr>
                  </w:pPr>
                </w:p>
                <w:p w14:paraId="3B033856" w14:textId="77777777" w:rsidR="00326135" w:rsidRPr="00326135" w:rsidRDefault="00326135" w:rsidP="00326135">
                  <w:pPr>
                    <w:rPr>
                      <w:rFonts w:eastAsia="Times New Roman"/>
                      <w:color w:val="000000" w:themeColor="text1"/>
                      <w:lang w:eastAsia="en-GB"/>
                    </w:rPr>
                  </w:pPr>
                </w:p>
                <w:p w14:paraId="3FF6CF33" w14:textId="77777777" w:rsidR="00326135" w:rsidRPr="00326135" w:rsidRDefault="00326135" w:rsidP="00326135">
                  <w:pPr>
                    <w:rPr>
                      <w:rFonts w:eastAsia="Times New Roman"/>
                      <w:color w:val="000000" w:themeColor="text1"/>
                      <w:lang w:eastAsia="en-GB"/>
                    </w:rPr>
                  </w:pPr>
                </w:p>
                <w:p w14:paraId="1D341240" w14:textId="77777777" w:rsidR="00326135" w:rsidRPr="00326135" w:rsidRDefault="00326135" w:rsidP="00326135">
                  <w:pPr>
                    <w:rPr>
                      <w:rFonts w:eastAsia="Times New Roman"/>
                      <w:color w:val="000000" w:themeColor="text1"/>
                      <w:lang w:eastAsia="en-GB"/>
                    </w:rPr>
                  </w:pPr>
                  <w:r w:rsidRPr="00326135">
                    <w:rPr>
                      <w:rFonts w:eastAsia="Times New Roman"/>
                      <w:color w:val="000000" w:themeColor="text1"/>
                      <w:lang w:eastAsia="en-GB"/>
                    </w:rPr>
                    <w:t xml:space="preserve">Any additional information: </w:t>
                  </w:r>
                </w:p>
                <w:p w14:paraId="0EE54FAF" w14:textId="77777777" w:rsidR="00326135" w:rsidRPr="00326135" w:rsidRDefault="00326135" w:rsidP="00326135">
                  <w:pPr>
                    <w:rPr>
                      <w:rFonts w:eastAsia="Times New Roman"/>
                      <w:color w:val="000000" w:themeColor="text1"/>
                      <w:lang w:eastAsia="en-GB"/>
                    </w:rPr>
                  </w:pPr>
                </w:p>
                <w:p w14:paraId="2FE10BD3" w14:textId="77777777" w:rsidR="00326135" w:rsidRPr="00326135" w:rsidRDefault="00326135" w:rsidP="00326135">
                  <w:pPr>
                    <w:rPr>
                      <w:rFonts w:eastAsia="Times New Roman"/>
                      <w:color w:val="000000" w:themeColor="text1"/>
                      <w:lang w:eastAsia="en-GB"/>
                    </w:rPr>
                  </w:pPr>
                </w:p>
                <w:p w14:paraId="037B0A62" w14:textId="77777777" w:rsidR="00326135" w:rsidRPr="00326135" w:rsidRDefault="00326135" w:rsidP="00326135">
                  <w:pPr>
                    <w:rPr>
                      <w:rFonts w:eastAsia="Times New Roman"/>
                      <w:color w:val="000000" w:themeColor="text1"/>
                      <w:lang w:eastAsia="en-GB"/>
                    </w:rPr>
                  </w:pPr>
                </w:p>
                <w:p w14:paraId="0DCB5544" w14:textId="77777777" w:rsidR="00326135" w:rsidRPr="00326135" w:rsidRDefault="00326135" w:rsidP="00326135">
                  <w:pPr>
                    <w:rPr>
                      <w:rFonts w:eastAsia="Times New Roman"/>
                      <w:color w:val="000000" w:themeColor="text1"/>
                      <w:lang w:eastAsia="en-GB"/>
                    </w:rPr>
                  </w:pPr>
                </w:p>
                <w:p w14:paraId="20DDD517" w14:textId="224A0C6C" w:rsidR="00326135" w:rsidRPr="00326135" w:rsidRDefault="00326135" w:rsidP="00326135">
                  <w:pPr>
                    <w:rPr>
                      <w:rFonts w:eastAsia="Times New Roman"/>
                      <w:color w:val="000000" w:themeColor="text1"/>
                      <w:lang w:eastAsia="en-GB"/>
                    </w:rPr>
                  </w:pPr>
                </w:p>
              </w:tc>
              <w:tc>
                <w:tcPr>
                  <w:tcW w:w="0" w:type="auto"/>
                  <w:vAlign w:val="center"/>
                  <w:hideMark/>
                </w:tcPr>
                <w:p w14:paraId="79448495" w14:textId="77777777" w:rsidR="00326135" w:rsidRPr="00326135" w:rsidRDefault="00326135" w:rsidP="00326135">
                  <w:pPr>
                    <w:rPr>
                      <w:rFonts w:eastAsia="Times New Roman"/>
                      <w:sz w:val="20"/>
                      <w:szCs w:val="20"/>
                      <w:lang w:eastAsia="en-GB"/>
                    </w:rPr>
                  </w:pPr>
                </w:p>
              </w:tc>
            </w:tr>
          </w:tbl>
          <w:p w14:paraId="56200D2F" w14:textId="77777777" w:rsidR="00326135" w:rsidRDefault="00326135" w:rsidP="00DE58CC"/>
        </w:tc>
      </w:tr>
      <w:tr w:rsidR="00326135" w14:paraId="0A364465" w14:textId="77777777" w:rsidTr="00C37631">
        <w:tc>
          <w:tcPr>
            <w:tcW w:w="9016" w:type="dxa"/>
            <w:gridSpan w:val="4"/>
            <w:shd w:val="clear" w:color="auto" w:fill="BFBFBF" w:themeFill="background1" w:themeFillShade="BF"/>
          </w:tcPr>
          <w:p w14:paraId="79389197" w14:textId="605DDC2C" w:rsidR="00326135" w:rsidRPr="00326135" w:rsidRDefault="00326135" w:rsidP="00DE58CC">
            <w:pPr>
              <w:rPr>
                <w:b/>
                <w:bCs/>
              </w:rPr>
            </w:pPr>
            <w:r>
              <w:rPr>
                <w:b/>
                <w:bCs/>
              </w:rPr>
              <w:t xml:space="preserve">Privacy and information Sharing: </w:t>
            </w:r>
          </w:p>
        </w:tc>
      </w:tr>
      <w:tr w:rsidR="00326135" w14:paraId="16F96111" w14:textId="77777777" w:rsidTr="00C37631">
        <w:tc>
          <w:tcPr>
            <w:tcW w:w="9016" w:type="dxa"/>
            <w:gridSpan w:val="4"/>
          </w:tcPr>
          <w:p w14:paraId="2B228030" w14:textId="77777777" w:rsidR="00326135" w:rsidRDefault="00326135" w:rsidP="00DE58CC">
            <w:pPr>
              <w:rPr>
                <w:color w:val="000000" w:themeColor="text1"/>
              </w:rPr>
            </w:pPr>
            <w:r w:rsidRPr="00326135">
              <w:rPr>
                <w:color w:val="000000" w:themeColor="text1"/>
              </w:rPr>
              <w:t>Your personal data will be held securely and will only be shared with professionals in line with the requirements of the current data protection legislation.</w:t>
            </w:r>
            <w:r w:rsidRPr="00326135">
              <w:rPr>
                <w:color w:val="000000" w:themeColor="text1"/>
              </w:rPr>
              <w:br/>
            </w:r>
            <w:r w:rsidRPr="00326135">
              <w:rPr>
                <w:color w:val="000000" w:themeColor="text1"/>
              </w:rPr>
              <w:br/>
              <w:t> Do you understand how your information is shared?</w:t>
            </w:r>
          </w:p>
          <w:p w14:paraId="4095401B" w14:textId="77777777" w:rsidR="00326135" w:rsidRDefault="00326135" w:rsidP="00DE58CC">
            <w:pPr>
              <w:rPr>
                <w:color w:val="000000" w:themeColor="text1"/>
              </w:rPr>
            </w:pPr>
          </w:p>
          <w:p w14:paraId="7BE88188" w14:textId="04C04A61" w:rsidR="00326135" w:rsidRDefault="00326135" w:rsidP="00DE58CC">
            <w:pPr>
              <w:rPr>
                <w:color w:val="000000" w:themeColor="text1"/>
              </w:rPr>
            </w:pPr>
            <w:r>
              <w:rPr>
                <w:color w:val="000000" w:themeColor="text1"/>
              </w:rPr>
              <w:t>Yes, I understand</w:t>
            </w:r>
            <w:r w:rsidRPr="00326135">
              <w:rPr>
                <w:color w:val="000000" w:themeColor="text1"/>
                <w:sz w:val="32"/>
                <w:szCs w:val="32"/>
              </w:rPr>
              <w:t xml:space="preserve">  </w:t>
            </w:r>
            <w:r w:rsidRPr="00326135">
              <w:rPr>
                <w:color w:val="000000" w:themeColor="text1"/>
                <w:sz w:val="32"/>
                <w:szCs w:val="32"/>
              </w:rPr>
              <w:sym w:font="Wingdings 2" w:char="F030"/>
            </w:r>
          </w:p>
          <w:p w14:paraId="19BCC0B3" w14:textId="77777777" w:rsidR="00326135" w:rsidRDefault="00326135" w:rsidP="00DE58CC">
            <w:pPr>
              <w:rPr>
                <w:color w:val="000000" w:themeColor="text1"/>
              </w:rPr>
            </w:pPr>
          </w:p>
          <w:p w14:paraId="0AEC85E4" w14:textId="2D734E76" w:rsidR="00326135" w:rsidRDefault="00326135" w:rsidP="00DE58CC">
            <w:r>
              <w:t xml:space="preserve">Unable to understand </w:t>
            </w:r>
            <w:r w:rsidRPr="00326135">
              <w:rPr>
                <w:sz w:val="32"/>
                <w:szCs w:val="32"/>
              </w:rPr>
              <w:sym w:font="Wingdings 2" w:char="F030"/>
            </w:r>
          </w:p>
          <w:p w14:paraId="5C859A2E" w14:textId="77777777" w:rsidR="00326135" w:rsidRDefault="00326135" w:rsidP="00DE58CC"/>
          <w:p w14:paraId="3017AA9F" w14:textId="549C0485" w:rsidR="00326135" w:rsidRDefault="00326135" w:rsidP="00DE58CC">
            <w:r>
              <w:rPr>
                <w:color w:val="000000"/>
              </w:rPr>
              <w:t xml:space="preserve">Further details about how we process personal data can be found in our Privacy Notice: </w:t>
            </w:r>
            <w:hyperlink r:id="rId6" w:history="1">
              <w:r>
                <w:rPr>
                  <w:rStyle w:val="Hyperlink"/>
                </w:rPr>
                <w:t>https://intranet.oxfordshire.gov.uk/cms/content/privacy-design</w:t>
              </w:r>
            </w:hyperlink>
            <w:r>
              <w:rPr>
                <w:color w:val="000000"/>
              </w:rPr>
              <w:t xml:space="preserve"> or call the Social and Health Care Team on 0345 0507666.</w:t>
            </w:r>
          </w:p>
        </w:tc>
      </w:tr>
      <w:tr w:rsidR="00C37631" w14:paraId="7D7778BB" w14:textId="77777777" w:rsidTr="00A43A41">
        <w:tc>
          <w:tcPr>
            <w:tcW w:w="9016" w:type="dxa"/>
            <w:gridSpan w:val="4"/>
            <w:shd w:val="clear" w:color="auto" w:fill="F2DBDB" w:themeFill="accent2" w:themeFillTint="33"/>
          </w:tcPr>
          <w:p w14:paraId="42439BAF" w14:textId="65E71949" w:rsidR="00C37631" w:rsidRDefault="00C37631" w:rsidP="00DE58CC">
            <w:pPr>
              <w:rPr>
                <w:color w:val="000000" w:themeColor="text1"/>
              </w:rPr>
            </w:pPr>
            <w:r w:rsidRPr="00C37631">
              <w:rPr>
                <w:color w:val="000000" w:themeColor="text1"/>
              </w:rPr>
              <w:lastRenderedPageBreak/>
              <w:t>Have you, the professional, given a copy of the "Privacy" notice to the person, representative or family member?</w:t>
            </w:r>
          </w:p>
          <w:p w14:paraId="6DC2045F" w14:textId="472E9E35" w:rsidR="00DC7575" w:rsidRDefault="00DC7575" w:rsidP="00DE58CC">
            <w:pPr>
              <w:rPr>
                <w:color w:val="000000" w:themeColor="text1"/>
              </w:rPr>
            </w:pPr>
          </w:p>
          <w:p w14:paraId="62782E18" w14:textId="2848E8C5" w:rsidR="00DC7575" w:rsidRDefault="00DC7575" w:rsidP="00DE58CC">
            <w:pPr>
              <w:rPr>
                <w:color w:val="000000" w:themeColor="text1"/>
              </w:rPr>
            </w:pPr>
            <w:r>
              <w:rPr>
                <w:color w:val="000000" w:themeColor="text1"/>
              </w:rPr>
              <w:t>Yes / No</w:t>
            </w:r>
          </w:p>
          <w:p w14:paraId="10169414" w14:textId="77777777" w:rsidR="00DC7575" w:rsidRDefault="00DC7575" w:rsidP="00DE58CC">
            <w:pPr>
              <w:rPr>
                <w:color w:val="000000" w:themeColor="text1"/>
              </w:rPr>
            </w:pPr>
          </w:p>
          <w:p w14:paraId="11BF8638" w14:textId="77777777" w:rsidR="00A43A41" w:rsidRDefault="00A43A41" w:rsidP="00A43A41">
            <w:r>
              <w:t>(Only to be completed by the professional carrying out the assessment)</w:t>
            </w:r>
          </w:p>
          <w:p w14:paraId="17CF0ECC" w14:textId="2E9CFA4F" w:rsidR="00C37631" w:rsidRDefault="00C37631" w:rsidP="00DE58CC"/>
        </w:tc>
      </w:tr>
    </w:tbl>
    <w:p w14:paraId="5D5E9143" w14:textId="77777777"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86671"/>
    <w:multiLevelType w:val="hybridMultilevel"/>
    <w:tmpl w:val="F48A1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D7F99"/>
    <w:multiLevelType w:val="hybridMultilevel"/>
    <w:tmpl w:val="00B8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710A4"/>
    <w:multiLevelType w:val="multilevel"/>
    <w:tmpl w:val="84AA1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E82665"/>
    <w:multiLevelType w:val="multilevel"/>
    <w:tmpl w:val="34EA6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1133C8"/>
    <w:multiLevelType w:val="multilevel"/>
    <w:tmpl w:val="84AA1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5952507">
    <w:abstractNumId w:val="3"/>
  </w:num>
  <w:num w:numId="2" w16cid:durableId="2013024907">
    <w:abstractNumId w:val="4"/>
  </w:num>
  <w:num w:numId="3" w16cid:durableId="1381780448">
    <w:abstractNumId w:val="2"/>
  </w:num>
  <w:num w:numId="4" w16cid:durableId="2042854095">
    <w:abstractNumId w:val="0"/>
  </w:num>
  <w:num w:numId="5" w16cid:durableId="811405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FB"/>
    <w:rsid w:val="00007AE9"/>
    <w:rsid w:val="00013FF4"/>
    <w:rsid w:val="000679C1"/>
    <w:rsid w:val="000B4310"/>
    <w:rsid w:val="000E09FB"/>
    <w:rsid w:val="00156AF7"/>
    <w:rsid w:val="001B3F67"/>
    <w:rsid w:val="001B517D"/>
    <w:rsid w:val="001D3026"/>
    <w:rsid w:val="001E53EB"/>
    <w:rsid w:val="001F497B"/>
    <w:rsid w:val="002213A3"/>
    <w:rsid w:val="00294C3C"/>
    <w:rsid w:val="002A3B79"/>
    <w:rsid w:val="002A6CA3"/>
    <w:rsid w:val="002D71E3"/>
    <w:rsid w:val="00326135"/>
    <w:rsid w:val="0036081F"/>
    <w:rsid w:val="00360D16"/>
    <w:rsid w:val="00362DAA"/>
    <w:rsid w:val="00392179"/>
    <w:rsid w:val="003B7B22"/>
    <w:rsid w:val="004000D7"/>
    <w:rsid w:val="00427629"/>
    <w:rsid w:val="004C55BB"/>
    <w:rsid w:val="004F7069"/>
    <w:rsid w:val="00504E43"/>
    <w:rsid w:val="00534A6F"/>
    <w:rsid w:val="00542053"/>
    <w:rsid w:val="00554686"/>
    <w:rsid w:val="00564877"/>
    <w:rsid w:val="0065005A"/>
    <w:rsid w:val="00650544"/>
    <w:rsid w:val="0065253F"/>
    <w:rsid w:val="006706F8"/>
    <w:rsid w:val="006A20B6"/>
    <w:rsid w:val="006A51E3"/>
    <w:rsid w:val="006A6487"/>
    <w:rsid w:val="006B51E7"/>
    <w:rsid w:val="006E5518"/>
    <w:rsid w:val="006F76EE"/>
    <w:rsid w:val="007123EA"/>
    <w:rsid w:val="007908F4"/>
    <w:rsid w:val="00897516"/>
    <w:rsid w:val="008C23E0"/>
    <w:rsid w:val="008C2956"/>
    <w:rsid w:val="008F7374"/>
    <w:rsid w:val="009226B0"/>
    <w:rsid w:val="00926886"/>
    <w:rsid w:val="009B01D9"/>
    <w:rsid w:val="009E5908"/>
    <w:rsid w:val="00A3540B"/>
    <w:rsid w:val="00A43A41"/>
    <w:rsid w:val="00A44141"/>
    <w:rsid w:val="00AE01D5"/>
    <w:rsid w:val="00AF1DB0"/>
    <w:rsid w:val="00B00DF5"/>
    <w:rsid w:val="00B44653"/>
    <w:rsid w:val="00B603FE"/>
    <w:rsid w:val="00B94678"/>
    <w:rsid w:val="00BA132C"/>
    <w:rsid w:val="00BC41D4"/>
    <w:rsid w:val="00BC5C18"/>
    <w:rsid w:val="00BD0427"/>
    <w:rsid w:val="00C04F6D"/>
    <w:rsid w:val="00C05226"/>
    <w:rsid w:val="00C14ADD"/>
    <w:rsid w:val="00C3416E"/>
    <w:rsid w:val="00C35B58"/>
    <w:rsid w:val="00C37631"/>
    <w:rsid w:val="00C54D8B"/>
    <w:rsid w:val="00C55B4B"/>
    <w:rsid w:val="00C7131C"/>
    <w:rsid w:val="00CB5C63"/>
    <w:rsid w:val="00CC459D"/>
    <w:rsid w:val="00D14D0D"/>
    <w:rsid w:val="00D1632D"/>
    <w:rsid w:val="00D56AF2"/>
    <w:rsid w:val="00DC7575"/>
    <w:rsid w:val="00DE58CC"/>
    <w:rsid w:val="00E51E68"/>
    <w:rsid w:val="00E65146"/>
    <w:rsid w:val="00E7374A"/>
    <w:rsid w:val="00E90F86"/>
    <w:rsid w:val="00EC233D"/>
    <w:rsid w:val="00EE7423"/>
    <w:rsid w:val="00F77103"/>
    <w:rsid w:val="00FA48A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C3D4"/>
  <w15:chartTrackingRefBased/>
  <w15:docId w15:val="{F690881C-DD02-4914-8EA2-E94A69C2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135"/>
    <w:rPr>
      <w:strike w:val="0"/>
      <w:dstrike w:val="0"/>
      <w:color w:val="000080"/>
      <w:u w:val="none"/>
      <w:effect w:val="none"/>
    </w:rPr>
  </w:style>
  <w:style w:type="paragraph" w:styleId="ListParagraph">
    <w:name w:val="List Paragraph"/>
    <w:basedOn w:val="Normal"/>
    <w:uiPriority w:val="34"/>
    <w:qFormat/>
    <w:rsid w:val="00392179"/>
    <w:pPr>
      <w:ind w:left="720"/>
      <w:contextualSpacing/>
    </w:pPr>
  </w:style>
  <w:style w:type="character" w:customStyle="1" w:styleId="UnresolvedMention1">
    <w:name w:val="Unresolved Mention1"/>
    <w:basedOn w:val="DefaultParagraphFont"/>
    <w:uiPriority w:val="99"/>
    <w:semiHidden/>
    <w:unhideWhenUsed/>
    <w:rsid w:val="0036081F"/>
    <w:rPr>
      <w:color w:val="605E5C"/>
      <w:shd w:val="clear" w:color="auto" w:fill="E1DFDD"/>
    </w:rPr>
  </w:style>
  <w:style w:type="character" w:styleId="CommentReference">
    <w:name w:val="annotation reference"/>
    <w:basedOn w:val="DefaultParagraphFont"/>
    <w:uiPriority w:val="99"/>
    <w:semiHidden/>
    <w:unhideWhenUsed/>
    <w:rsid w:val="00CB5C63"/>
    <w:rPr>
      <w:sz w:val="16"/>
      <w:szCs w:val="16"/>
    </w:rPr>
  </w:style>
  <w:style w:type="paragraph" w:styleId="CommentText">
    <w:name w:val="annotation text"/>
    <w:basedOn w:val="Normal"/>
    <w:link w:val="CommentTextChar"/>
    <w:uiPriority w:val="99"/>
    <w:semiHidden/>
    <w:unhideWhenUsed/>
    <w:rsid w:val="00CB5C63"/>
    <w:rPr>
      <w:sz w:val="20"/>
      <w:szCs w:val="20"/>
    </w:rPr>
  </w:style>
  <w:style w:type="character" w:customStyle="1" w:styleId="CommentTextChar">
    <w:name w:val="Comment Text Char"/>
    <w:basedOn w:val="DefaultParagraphFont"/>
    <w:link w:val="CommentText"/>
    <w:uiPriority w:val="99"/>
    <w:semiHidden/>
    <w:rsid w:val="00CB5C63"/>
    <w:rPr>
      <w:sz w:val="20"/>
      <w:szCs w:val="20"/>
    </w:rPr>
  </w:style>
  <w:style w:type="paragraph" w:styleId="CommentSubject">
    <w:name w:val="annotation subject"/>
    <w:basedOn w:val="CommentText"/>
    <w:next w:val="CommentText"/>
    <w:link w:val="CommentSubjectChar"/>
    <w:uiPriority w:val="99"/>
    <w:semiHidden/>
    <w:unhideWhenUsed/>
    <w:rsid w:val="00CB5C63"/>
    <w:rPr>
      <w:b/>
      <w:bCs/>
    </w:rPr>
  </w:style>
  <w:style w:type="character" w:customStyle="1" w:styleId="CommentSubjectChar">
    <w:name w:val="Comment Subject Char"/>
    <w:basedOn w:val="CommentTextChar"/>
    <w:link w:val="CommentSubject"/>
    <w:uiPriority w:val="99"/>
    <w:semiHidden/>
    <w:rsid w:val="00CB5C63"/>
    <w:rPr>
      <w:b/>
      <w:bCs/>
      <w:sz w:val="20"/>
      <w:szCs w:val="20"/>
    </w:rPr>
  </w:style>
  <w:style w:type="paragraph" w:styleId="BalloonText">
    <w:name w:val="Balloon Text"/>
    <w:basedOn w:val="Normal"/>
    <w:link w:val="BalloonTextChar"/>
    <w:uiPriority w:val="99"/>
    <w:semiHidden/>
    <w:unhideWhenUsed/>
    <w:rsid w:val="00CB5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C63"/>
    <w:rPr>
      <w:rFonts w:ascii="Segoe UI" w:hAnsi="Segoe UI" w:cs="Segoe UI"/>
      <w:sz w:val="18"/>
      <w:szCs w:val="18"/>
    </w:rPr>
  </w:style>
  <w:style w:type="character" w:styleId="UnresolvedMention">
    <w:name w:val="Unresolved Mention"/>
    <w:basedOn w:val="DefaultParagraphFont"/>
    <w:uiPriority w:val="99"/>
    <w:semiHidden/>
    <w:unhideWhenUsed/>
    <w:rsid w:val="00D14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04859">
      <w:bodyDiv w:val="1"/>
      <w:marLeft w:val="0"/>
      <w:marRight w:val="0"/>
      <w:marTop w:val="0"/>
      <w:marBottom w:val="0"/>
      <w:divBdr>
        <w:top w:val="none" w:sz="0" w:space="0" w:color="auto"/>
        <w:left w:val="none" w:sz="0" w:space="0" w:color="auto"/>
        <w:bottom w:val="none" w:sz="0" w:space="0" w:color="auto"/>
        <w:right w:val="none" w:sz="0" w:space="0" w:color="auto"/>
      </w:divBdr>
      <w:divsChild>
        <w:div w:id="146286453">
          <w:marLeft w:val="0"/>
          <w:marRight w:val="0"/>
          <w:marTop w:val="0"/>
          <w:marBottom w:val="0"/>
          <w:divBdr>
            <w:top w:val="none" w:sz="0" w:space="0" w:color="auto"/>
            <w:left w:val="none" w:sz="0" w:space="0" w:color="auto"/>
            <w:bottom w:val="none" w:sz="0" w:space="0" w:color="auto"/>
            <w:right w:val="none" w:sz="0" w:space="0" w:color="auto"/>
          </w:divBdr>
          <w:divsChild>
            <w:div w:id="110171481">
              <w:marLeft w:val="0"/>
              <w:marRight w:val="0"/>
              <w:marTop w:val="0"/>
              <w:marBottom w:val="0"/>
              <w:divBdr>
                <w:top w:val="none" w:sz="0" w:space="0" w:color="auto"/>
                <w:left w:val="none" w:sz="0" w:space="0" w:color="auto"/>
                <w:bottom w:val="none" w:sz="0" w:space="0" w:color="auto"/>
                <w:right w:val="none" w:sz="0" w:space="0" w:color="auto"/>
              </w:divBdr>
              <w:divsChild>
                <w:div w:id="1466511467">
                  <w:marLeft w:val="0"/>
                  <w:marRight w:val="0"/>
                  <w:marTop w:val="0"/>
                  <w:marBottom w:val="0"/>
                  <w:divBdr>
                    <w:top w:val="none" w:sz="0" w:space="0" w:color="auto"/>
                    <w:left w:val="none" w:sz="0" w:space="0" w:color="auto"/>
                    <w:bottom w:val="none" w:sz="0" w:space="0" w:color="auto"/>
                    <w:right w:val="none" w:sz="0" w:space="0" w:color="auto"/>
                  </w:divBdr>
                  <w:divsChild>
                    <w:div w:id="1433672404">
                      <w:marLeft w:val="0"/>
                      <w:marRight w:val="0"/>
                      <w:marTop w:val="0"/>
                      <w:marBottom w:val="0"/>
                      <w:divBdr>
                        <w:top w:val="none" w:sz="0" w:space="0" w:color="auto"/>
                        <w:left w:val="none" w:sz="0" w:space="0" w:color="auto"/>
                        <w:bottom w:val="none" w:sz="0" w:space="0" w:color="auto"/>
                        <w:right w:val="none" w:sz="0" w:space="0" w:color="auto"/>
                      </w:divBdr>
                      <w:divsChild>
                        <w:div w:id="1561174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058121">
      <w:bodyDiv w:val="1"/>
      <w:marLeft w:val="0"/>
      <w:marRight w:val="0"/>
      <w:marTop w:val="0"/>
      <w:marBottom w:val="0"/>
      <w:divBdr>
        <w:top w:val="none" w:sz="0" w:space="0" w:color="auto"/>
        <w:left w:val="none" w:sz="0" w:space="0" w:color="auto"/>
        <w:bottom w:val="none" w:sz="0" w:space="0" w:color="auto"/>
        <w:right w:val="none" w:sz="0" w:space="0" w:color="auto"/>
      </w:divBdr>
      <w:divsChild>
        <w:div w:id="2067071191">
          <w:marLeft w:val="0"/>
          <w:marRight w:val="0"/>
          <w:marTop w:val="0"/>
          <w:marBottom w:val="0"/>
          <w:divBdr>
            <w:top w:val="none" w:sz="0" w:space="0" w:color="auto"/>
            <w:left w:val="none" w:sz="0" w:space="0" w:color="auto"/>
            <w:bottom w:val="none" w:sz="0" w:space="0" w:color="auto"/>
            <w:right w:val="none" w:sz="0" w:space="0" w:color="auto"/>
          </w:divBdr>
          <w:divsChild>
            <w:div w:id="1918442087">
              <w:marLeft w:val="0"/>
              <w:marRight w:val="0"/>
              <w:marTop w:val="0"/>
              <w:marBottom w:val="0"/>
              <w:divBdr>
                <w:top w:val="none" w:sz="0" w:space="0" w:color="auto"/>
                <w:left w:val="none" w:sz="0" w:space="0" w:color="auto"/>
                <w:bottom w:val="none" w:sz="0" w:space="0" w:color="auto"/>
                <w:right w:val="none" w:sz="0" w:space="0" w:color="auto"/>
              </w:divBdr>
              <w:divsChild>
                <w:div w:id="908148777">
                  <w:marLeft w:val="0"/>
                  <w:marRight w:val="0"/>
                  <w:marTop w:val="0"/>
                  <w:marBottom w:val="0"/>
                  <w:divBdr>
                    <w:top w:val="none" w:sz="0" w:space="0" w:color="auto"/>
                    <w:left w:val="none" w:sz="0" w:space="0" w:color="auto"/>
                    <w:bottom w:val="none" w:sz="0" w:space="0" w:color="auto"/>
                    <w:right w:val="none" w:sz="0" w:space="0" w:color="auto"/>
                  </w:divBdr>
                  <w:divsChild>
                    <w:div w:id="1716199521">
                      <w:marLeft w:val="0"/>
                      <w:marRight w:val="0"/>
                      <w:marTop w:val="0"/>
                      <w:marBottom w:val="0"/>
                      <w:divBdr>
                        <w:top w:val="none" w:sz="0" w:space="0" w:color="auto"/>
                        <w:left w:val="none" w:sz="0" w:space="0" w:color="auto"/>
                        <w:bottom w:val="none" w:sz="0" w:space="0" w:color="auto"/>
                        <w:right w:val="none" w:sz="0" w:space="0" w:color="auto"/>
                      </w:divBdr>
                      <w:divsChild>
                        <w:div w:id="164519087">
                          <w:marLeft w:val="0"/>
                          <w:marRight w:val="0"/>
                          <w:marTop w:val="60"/>
                          <w:marBottom w:val="0"/>
                          <w:divBdr>
                            <w:top w:val="none" w:sz="0" w:space="0" w:color="auto"/>
                            <w:left w:val="none" w:sz="0" w:space="0" w:color="auto"/>
                            <w:bottom w:val="none" w:sz="0" w:space="0" w:color="auto"/>
                            <w:right w:val="none" w:sz="0" w:space="0" w:color="auto"/>
                          </w:divBdr>
                        </w:div>
                        <w:div w:id="1565598921">
                          <w:marLeft w:val="0"/>
                          <w:marRight w:val="0"/>
                          <w:marTop w:val="0"/>
                          <w:marBottom w:val="0"/>
                          <w:divBdr>
                            <w:top w:val="single" w:sz="6" w:space="1" w:color="7F9DB9"/>
                            <w:left w:val="single" w:sz="6" w:space="2" w:color="7F9DB9"/>
                            <w:bottom w:val="single" w:sz="6" w:space="2" w:color="7F9DB9"/>
                            <w:right w:val="single" w:sz="6" w:space="2" w:color="7F9DB9"/>
                          </w:divBdr>
                          <w:divsChild>
                            <w:div w:id="19422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68931">
      <w:bodyDiv w:val="1"/>
      <w:marLeft w:val="0"/>
      <w:marRight w:val="0"/>
      <w:marTop w:val="0"/>
      <w:marBottom w:val="0"/>
      <w:divBdr>
        <w:top w:val="none" w:sz="0" w:space="0" w:color="auto"/>
        <w:left w:val="none" w:sz="0" w:space="0" w:color="auto"/>
        <w:bottom w:val="none" w:sz="0" w:space="0" w:color="auto"/>
        <w:right w:val="none" w:sz="0" w:space="0" w:color="auto"/>
      </w:divBdr>
      <w:divsChild>
        <w:div w:id="118885232">
          <w:marLeft w:val="0"/>
          <w:marRight w:val="0"/>
          <w:marTop w:val="0"/>
          <w:marBottom w:val="0"/>
          <w:divBdr>
            <w:top w:val="none" w:sz="0" w:space="0" w:color="auto"/>
            <w:left w:val="none" w:sz="0" w:space="0" w:color="auto"/>
            <w:bottom w:val="none" w:sz="0" w:space="0" w:color="auto"/>
            <w:right w:val="none" w:sz="0" w:space="0" w:color="auto"/>
          </w:divBdr>
          <w:divsChild>
            <w:div w:id="1498300177">
              <w:marLeft w:val="0"/>
              <w:marRight w:val="0"/>
              <w:marTop w:val="0"/>
              <w:marBottom w:val="0"/>
              <w:divBdr>
                <w:top w:val="none" w:sz="0" w:space="0" w:color="auto"/>
                <w:left w:val="none" w:sz="0" w:space="0" w:color="auto"/>
                <w:bottom w:val="none" w:sz="0" w:space="0" w:color="auto"/>
                <w:right w:val="none" w:sz="0" w:space="0" w:color="auto"/>
              </w:divBdr>
              <w:divsChild>
                <w:div w:id="1934049667">
                  <w:marLeft w:val="0"/>
                  <w:marRight w:val="0"/>
                  <w:marTop w:val="0"/>
                  <w:marBottom w:val="0"/>
                  <w:divBdr>
                    <w:top w:val="none" w:sz="0" w:space="0" w:color="auto"/>
                    <w:left w:val="none" w:sz="0" w:space="0" w:color="auto"/>
                    <w:bottom w:val="none" w:sz="0" w:space="0" w:color="auto"/>
                    <w:right w:val="none" w:sz="0" w:space="0" w:color="auto"/>
                  </w:divBdr>
                  <w:divsChild>
                    <w:div w:id="3172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62641">
      <w:bodyDiv w:val="1"/>
      <w:marLeft w:val="0"/>
      <w:marRight w:val="0"/>
      <w:marTop w:val="0"/>
      <w:marBottom w:val="0"/>
      <w:divBdr>
        <w:top w:val="none" w:sz="0" w:space="0" w:color="auto"/>
        <w:left w:val="none" w:sz="0" w:space="0" w:color="auto"/>
        <w:bottom w:val="none" w:sz="0" w:space="0" w:color="auto"/>
        <w:right w:val="none" w:sz="0" w:space="0" w:color="auto"/>
      </w:divBdr>
      <w:divsChild>
        <w:div w:id="958299367">
          <w:marLeft w:val="0"/>
          <w:marRight w:val="0"/>
          <w:marTop w:val="0"/>
          <w:marBottom w:val="0"/>
          <w:divBdr>
            <w:top w:val="none" w:sz="0" w:space="0" w:color="auto"/>
            <w:left w:val="none" w:sz="0" w:space="0" w:color="auto"/>
            <w:bottom w:val="none" w:sz="0" w:space="0" w:color="auto"/>
            <w:right w:val="none" w:sz="0" w:space="0" w:color="auto"/>
          </w:divBdr>
          <w:divsChild>
            <w:div w:id="590286156">
              <w:marLeft w:val="0"/>
              <w:marRight w:val="0"/>
              <w:marTop w:val="0"/>
              <w:marBottom w:val="0"/>
              <w:divBdr>
                <w:top w:val="none" w:sz="0" w:space="0" w:color="auto"/>
                <w:left w:val="none" w:sz="0" w:space="0" w:color="auto"/>
                <w:bottom w:val="none" w:sz="0" w:space="0" w:color="auto"/>
                <w:right w:val="none" w:sz="0" w:space="0" w:color="auto"/>
              </w:divBdr>
              <w:divsChild>
                <w:div w:id="1195849429">
                  <w:marLeft w:val="0"/>
                  <w:marRight w:val="0"/>
                  <w:marTop w:val="0"/>
                  <w:marBottom w:val="0"/>
                  <w:divBdr>
                    <w:top w:val="none" w:sz="0" w:space="0" w:color="auto"/>
                    <w:left w:val="none" w:sz="0" w:space="0" w:color="auto"/>
                    <w:bottom w:val="none" w:sz="0" w:space="0" w:color="auto"/>
                    <w:right w:val="none" w:sz="0" w:space="0" w:color="auto"/>
                  </w:divBdr>
                  <w:divsChild>
                    <w:div w:id="1839728559">
                      <w:marLeft w:val="0"/>
                      <w:marRight w:val="0"/>
                      <w:marTop w:val="0"/>
                      <w:marBottom w:val="0"/>
                      <w:divBdr>
                        <w:top w:val="none" w:sz="0" w:space="0" w:color="auto"/>
                        <w:left w:val="none" w:sz="0" w:space="0" w:color="auto"/>
                        <w:bottom w:val="none" w:sz="0" w:space="0" w:color="auto"/>
                        <w:right w:val="none" w:sz="0" w:space="0" w:color="auto"/>
                      </w:divBdr>
                      <w:divsChild>
                        <w:div w:id="1430813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024806">
      <w:bodyDiv w:val="1"/>
      <w:marLeft w:val="0"/>
      <w:marRight w:val="0"/>
      <w:marTop w:val="0"/>
      <w:marBottom w:val="0"/>
      <w:divBdr>
        <w:top w:val="none" w:sz="0" w:space="0" w:color="auto"/>
        <w:left w:val="none" w:sz="0" w:space="0" w:color="auto"/>
        <w:bottom w:val="none" w:sz="0" w:space="0" w:color="auto"/>
        <w:right w:val="none" w:sz="0" w:space="0" w:color="auto"/>
      </w:divBdr>
      <w:divsChild>
        <w:div w:id="1812862376">
          <w:marLeft w:val="0"/>
          <w:marRight w:val="0"/>
          <w:marTop w:val="0"/>
          <w:marBottom w:val="0"/>
          <w:divBdr>
            <w:top w:val="none" w:sz="0" w:space="0" w:color="auto"/>
            <w:left w:val="none" w:sz="0" w:space="0" w:color="auto"/>
            <w:bottom w:val="none" w:sz="0" w:space="0" w:color="auto"/>
            <w:right w:val="none" w:sz="0" w:space="0" w:color="auto"/>
          </w:divBdr>
          <w:divsChild>
            <w:div w:id="1916355204">
              <w:marLeft w:val="0"/>
              <w:marRight w:val="0"/>
              <w:marTop w:val="0"/>
              <w:marBottom w:val="0"/>
              <w:divBdr>
                <w:top w:val="none" w:sz="0" w:space="0" w:color="auto"/>
                <w:left w:val="none" w:sz="0" w:space="0" w:color="auto"/>
                <w:bottom w:val="none" w:sz="0" w:space="0" w:color="auto"/>
                <w:right w:val="none" w:sz="0" w:space="0" w:color="auto"/>
              </w:divBdr>
              <w:divsChild>
                <w:div w:id="944653973">
                  <w:marLeft w:val="0"/>
                  <w:marRight w:val="0"/>
                  <w:marTop w:val="0"/>
                  <w:marBottom w:val="0"/>
                  <w:divBdr>
                    <w:top w:val="none" w:sz="0" w:space="0" w:color="auto"/>
                    <w:left w:val="none" w:sz="0" w:space="0" w:color="auto"/>
                    <w:bottom w:val="none" w:sz="0" w:space="0" w:color="auto"/>
                    <w:right w:val="none" w:sz="0" w:space="0" w:color="auto"/>
                  </w:divBdr>
                  <w:divsChild>
                    <w:div w:id="16932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32493">
      <w:bodyDiv w:val="1"/>
      <w:marLeft w:val="0"/>
      <w:marRight w:val="0"/>
      <w:marTop w:val="0"/>
      <w:marBottom w:val="0"/>
      <w:divBdr>
        <w:top w:val="none" w:sz="0" w:space="0" w:color="auto"/>
        <w:left w:val="none" w:sz="0" w:space="0" w:color="auto"/>
        <w:bottom w:val="none" w:sz="0" w:space="0" w:color="auto"/>
        <w:right w:val="none" w:sz="0" w:space="0" w:color="auto"/>
      </w:divBdr>
      <w:divsChild>
        <w:div w:id="670715355">
          <w:marLeft w:val="0"/>
          <w:marRight w:val="0"/>
          <w:marTop w:val="0"/>
          <w:marBottom w:val="0"/>
          <w:divBdr>
            <w:top w:val="none" w:sz="0" w:space="0" w:color="auto"/>
            <w:left w:val="none" w:sz="0" w:space="0" w:color="auto"/>
            <w:bottom w:val="none" w:sz="0" w:space="0" w:color="auto"/>
            <w:right w:val="none" w:sz="0" w:space="0" w:color="auto"/>
          </w:divBdr>
          <w:divsChild>
            <w:div w:id="1563560488">
              <w:marLeft w:val="0"/>
              <w:marRight w:val="0"/>
              <w:marTop w:val="0"/>
              <w:marBottom w:val="0"/>
              <w:divBdr>
                <w:top w:val="none" w:sz="0" w:space="0" w:color="auto"/>
                <w:left w:val="none" w:sz="0" w:space="0" w:color="auto"/>
                <w:bottom w:val="none" w:sz="0" w:space="0" w:color="auto"/>
                <w:right w:val="none" w:sz="0" w:space="0" w:color="auto"/>
              </w:divBdr>
              <w:divsChild>
                <w:div w:id="340547065">
                  <w:marLeft w:val="0"/>
                  <w:marRight w:val="0"/>
                  <w:marTop w:val="0"/>
                  <w:marBottom w:val="0"/>
                  <w:divBdr>
                    <w:top w:val="none" w:sz="0" w:space="0" w:color="auto"/>
                    <w:left w:val="none" w:sz="0" w:space="0" w:color="auto"/>
                    <w:bottom w:val="none" w:sz="0" w:space="0" w:color="auto"/>
                    <w:right w:val="none" w:sz="0" w:space="0" w:color="auto"/>
                  </w:divBdr>
                  <w:divsChild>
                    <w:div w:id="904101090">
                      <w:marLeft w:val="0"/>
                      <w:marRight w:val="0"/>
                      <w:marTop w:val="0"/>
                      <w:marBottom w:val="0"/>
                      <w:divBdr>
                        <w:top w:val="none" w:sz="0" w:space="0" w:color="auto"/>
                        <w:left w:val="none" w:sz="0" w:space="0" w:color="auto"/>
                        <w:bottom w:val="none" w:sz="0" w:space="0" w:color="auto"/>
                        <w:right w:val="none" w:sz="0" w:space="0" w:color="auto"/>
                      </w:divBdr>
                      <w:divsChild>
                        <w:div w:id="189683003">
                          <w:marLeft w:val="0"/>
                          <w:marRight w:val="0"/>
                          <w:marTop w:val="60"/>
                          <w:marBottom w:val="0"/>
                          <w:divBdr>
                            <w:top w:val="none" w:sz="0" w:space="0" w:color="auto"/>
                            <w:left w:val="none" w:sz="0" w:space="0" w:color="auto"/>
                            <w:bottom w:val="none" w:sz="0" w:space="0" w:color="auto"/>
                            <w:right w:val="none" w:sz="0" w:space="0" w:color="auto"/>
                          </w:divBdr>
                        </w:div>
                        <w:div w:id="410195850">
                          <w:marLeft w:val="0"/>
                          <w:marRight w:val="0"/>
                          <w:marTop w:val="0"/>
                          <w:marBottom w:val="0"/>
                          <w:divBdr>
                            <w:top w:val="single" w:sz="6" w:space="1" w:color="7F9DB9"/>
                            <w:left w:val="single" w:sz="6" w:space="2" w:color="7F9DB9"/>
                            <w:bottom w:val="single" w:sz="6" w:space="2" w:color="7F9DB9"/>
                            <w:right w:val="single" w:sz="6" w:space="2" w:color="7F9DB9"/>
                          </w:divBdr>
                          <w:divsChild>
                            <w:div w:id="7652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oxfordshire.gov.uk/cms/content/privacy-design" TargetMode="External"/><Relationship Id="rId5" Type="http://schemas.openxmlformats.org/officeDocument/2006/relationships/hyperlink" Target="https://www.oxfordshire.gov.uk/residents/social-and-health-care/looking-after-someone/carers-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Marcia - S&amp;CS</dc:creator>
  <cp:keywords/>
  <dc:description/>
  <cp:lastModifiedBy>Kathy Liddell</cp:lastModifiedBy>
  <cp:revision>2</cp:revision>
  <dcterms:created xsi:type="dcterms:W3CDTF">2022-10-25T21:03:00Z</dcterms:created>
  <dcterms:modified xsi:type="dcterms:W3CDTF">2022-10-25T21:03:00Z</dcterms:modified>
</cp:coreProperties>
</file>